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D99" w:rsidRPr="008D0D99" w:rsidRDefault="008D0D99" w:rsidP="00AA0CB3">
      <w:pPr>
        <w:bidi w:val="0"/>
        <w:rPr>
          <w:rFonts w:ascii="Times New Roman" w:hAnsi="Times New Roman" w:cs="Times New Roman"/>
          <w:sz w:val="40"/>
          <w:szCs w:val="40"/>
          <w:rtl/>
        </w:rPr>
      </w:pPr>
      <w:r>
        <w:rPr>
          <w:rFonts w:ascii="Times New Roman" w:hAnsi="Times New Roman" w:cs="Times New Roman"/>
          <w:noProof/>
          <w:sz w:val="40"/>
          <w:szCs w:val="40"/>
          <w:rtl/>
        </w:rPr>
        <w:drawing>
          <wp:anchor distT="0" distB="0" distL="114300" distR="114300" simplePos="0" relativeHeight="251658240" behindDoc="0" locked="0" layoutInCell="1" allowOverlap="1">
            <wp:simplePos x="0" y="0"/>
            <wp:positionH relativeFrom="page">
              <wp:align>left</wp:align>
            </wp:positionH>
            <wp:positionV relativeFrom="paragraph">
              <wp:posOffset>-914400</wp:posOffset>
            </wp:positionV>
            <wp:extent cx="7559040" cy="1068324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3240"/>
                    </a:xfrm>
                    <a:prstGeom prst="rect">
                      <a:avLst/>
                    </a:prstGeom>
                  </pic:spPr>
                </pic:pic>
              </a:graphicData>
            </a:graphic>
            <wp14:sizeRelH relativeFrom="margin">
              <wp14:pctWidth>0</wp14:pctWidth>
            </wp14:sizeRelH>
            <wp14:sizeRelV relativeFrom="margin">
              <wp14:pctHeight>0</wp14:pctHeight>
            </wp14:sizeRelV>
          </wp:anchor>
        </w:drawing>
      </w: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8D0D99" w:rsidRPr="008D0D99" w:rsidRDefault="008D0D99" w:rsidP="008D0D99">
      <w:pPr>
        <w:bidi w:val="0"/>
        <w:rPr>
          <w:rFonts w:ascii="Times New Roman" w:hAnsi="Times New Roman" w:cs="Times New Roman"/>
          <w:sz w:val="40"/>
          <w:szCs w:val="40"/>
          <w:rtl/>
        </w:rPr>
      </w:pPr>
    </w:p>
    <w:p w:rsidR="00AA0CB3" w:rsidRPr="008D0D99" w:rsidRDefault="00AA0CB3" w:rsidP="008D0D99">
      <w:pPr>
        <w:bidi w:val="0"/>
        <w:rPr>
          <w:rFonts w:asciiTheme="majorHAnsi" w:hAnsiTheme="majorHAnsi" w:cs="Times New Roman"/>
          <w:b/>
          <w:bCs/>
          <w:sz w:val="24"/>
          <w:szCs w:val="24"/>
          <w:lang w:bidi="ar-EG"/>
        </w:rPr>
      </w:pPr>
      <w:r w:rsidRPr="008D0D99">
        <w:rPr>
          <w:rFonts w:asciiTheme="majorHAnsi" w:hAnsiTheme="majorHAnsi" w:cs="Times New Roman"/>
          <w:b/>
          <w:bCs/>
          <w:sz w:val="24"/>
          <w:szCs w:val="24"/>
          <w:lang w:bidi="ar-EG"/>
        </w:rPr>
        <w:lastRenderedPageBreak/>
        <w:t>Introducti</w:t>
      </w:r>
      <w:bookmarkStart w:id="0" w:name="_GoBack"/>
      <w:bookmarkEnd w:id="0"/>
      <w:r w:rsidRPr="008D0D99">
        <w:rPr>
          <w:rFonts w:asciiTheme="majorHAnsi" w:hAnsiTheme="majorHAnsi" w:cs="Times New Roman"/>
          <w:b/>
          <w:bCs/>
          <w:sz w:val="24"/>
          <w:szCs w:val="24"/>
          <w:lang w:bidi="ar-EG"/>
        </w:rPr>
        <w:t xml:space="preserve">on </w:t>
      </w:r>
    </w:p>
    <w:p w:rsidR="00AA0CB3" w:rsidRPr="008D0D99" w:rsidRDefault="00AA0CB3" w:rsidP="00AA0CB3">
      <w:pPr>
        <w:bidi w:val="0"/>
        <w:rPr>
          <w:rFonts w:asciiTheme="majorHAnsi" w:hAnsiTheme="majorHAnsi" w:cs="Times New Roman"/>
          <w:sz w:val="24"/>
          <w:szCs w:val="24"/>
          <w:lang w:bidi="ar-EG"/>
        </w:rPr>
      </w:pPr>
      <w:r w:rsidRPr="008D0D99">
        <w:rPr>
          <w:rFonts w:asciiTheme="majorHAnsi" w:hAnsiTheme="majorHAnsi" w:cs="Times New Roman"/>
          <w:sz w:val="24"/>
          <w:szCs w:val="24"/>
          <w:lang w:bidi="ar-EG"/>
        </w:rPr>
        <w:t>Article 55 of the Egyptian Constitution stipulates that: "All those who are apprehended, detained or have their freedom restricted shall be treated in a way that preserves their dignity. They may not be tortured, terrorized, or coerced. They may not be physically or mentally harmed, or arrested and confined in designated locations that are appropriate according to humanitarian and health standards</w:t>
      </w:r>
      <w:r w:rsidR="00E51DF6" w:rsidRPr="008D0D99">
        <w:rPr>
          <w:rFonts w:asciiTheme="majorHAnsi" w:hAnsiTheme="majorHAnsi" w:cs="Times New Roman"/>
          <w:sz w:val="24"/>
          <w:szCs w:val="24"/>
          <w:lang w:bidi="ar-EG"/>
        </w:rPr>
        <w:t>".</w:t>
      </w:r>
    </w:p>
    <w:p w:rsidR="00E51DF6" w:rsidRPr="008D0D99" w:rsidRDefault="00E51DF6" w:rsidP="00E51DF6">
      <w:pPr>
        <w:bidi w:val="0"/>
        <w:rPr>
          <w:rFonts w:asciiTheme="majorHAnsi" w:hAnsiTheme="majorHAnsi" w:cs="Times New Roman"/>
          <w:sz w:val="24"/>
          <w:szCs w:val="24"/>
          <w:lang w:bidi="ar-EG"/>
        </w:rPr>
      </w:pPr>
      <w:r w:rsidRPr="008D0D99">
        <w:rPr>
          <w:rFonts w:asciiTheme="majorHAnsi" w:hAnsiTheme="majorHAnsi" w:cs="Times New Roman"/>
          <w:sz w:val="24"/>
          <w:szCs w:val="24"/>
          <w:lang w:bidi="ar-EG"/>
        </w:rPr>
        <w:t>The successive article, 56, states that "Prisons and detention centers shall be subject to judicial oversight. All that which violates the dignity of the person and or endangers his health is forbidden</w:t>
      </w:r>
      <w:r w:rsidR="00811C8D" w:rsidRPr="008D0D99">
        <w:rPr>
          <w:rFonts w:asciiTheme="majorHAnsi" w:hAnsiTheme="majorHAnsi" w:cs="Times New Roman"/>
          <w:sz w:val="24"/>
          <w:szCs w:val="24"/>
          <w:lang w:bidi="ar-EG"/>
        </w:rPr>
        <w:t>."</w:t>
      </w:r>
    </w:p>
    <w:p w:rsidR="00F80401" w:rsidRPr="008D0D99" w:rsidRDefault="004F36FA" w:rsidP="00774FA9">
      <w:pPr>
        <w:bidi w:val="0"/>
        <w:rPr>
          <w:rFonts w:asciiTheme="majorHAnsi" w:hAnsiTheme="majorHAnsi" w:cs="Times New Roman"/>
          <w:sz w:val="24"/>
          <w:szCs w:val="24"/>
          <w:lang w:bidi="ar-EG"/>
        </w:rPr>
      </w:pPr>
      <w:r w:rsidRPr="008D0D99">
        <w:rPr>
          <w:rFonts w:asciiTheme="majorHAnsi" w:hAnsiTheme="majorHAnsi" w:cs="Times New Roman"/>
          <w:sz w:val="24"/>
          <w:szCs w:val="24"/>
          <w:lang w:bidi="ar-EG"/>
        </w:rPr>
        <w:t xml:space="preserve">Prisons are known to be the places where the freedom of those who committed unlawful acts that </w:t>
      </w:r>
      <w:r w:rsidR="00811C8D" w:rsidRPr="008D0D99">
        <w:rPr>
          <w:rFonts w:asciiTheme="majorHAnsi" w:hAnsiTheme="majorHAnsi" w:cs="Times New Roman"/>
          <w:sz w:val="24"/>
          <w:szCs w:val="24"/>
          <w:lang w:bidi="ar-EG"/>
        </w:rPr>
        <w:t>threaten</w:t>
      </w:r>
      <w:r w:rsidRPr="008D0D99">
        <w:rPr>
          <w:rFonts w:asciiTheme="majorHAnsi" w:hAnsiTheme="majorHAnsi" w:cs="Times New Roman"/>
          <w:sz w:val="24"/>
          <w:szCs w:val="24"/>
          <w:lang w:bidi="ar-EG"/>
        </w:rPr>
        <w:t xml:space="preserve"> people</w:t>
      </w:r>
      <w:r w:rsidR="00774FA9" w:rsidRPr="008D0D99">
        <w:rPr>
          <w:rFonts w:asciiTheme="majorHAnsi" w:hAnsiTheme="majorHAnsi" w:cs="Times New Roman"/>
          <w:sz w:val="24"/>
          <w:szCs w:val="24"/>
          <w:lang w:bidi="ar-EG"/>
        </w:rPr>
        <w:t>'s security and safety</w:t>
      </w:r>
      <w:r w:rsidRPr="008D0D99">
        <w:rPr>
          <w:rFonts w:asciiTheme="majorHAnsi" w:hAnsiTheme="majorHAnsi" w:cs="Times New Roman"/>
          <w:sz w:val="24"/>
          <w:szCs w:val="24"/>
          <w:lang w:bidi="ar-EG"/>
        </w:rPr>
        <w:t xml:space="preserve"> is restricted</w:t>
      </w:r>
      <w:r w:rsidR="00811C8D" w:rsidRPr="008D0D99">
        <w:rPr>
          <w:rFonts w:asciiTheme="majorHAnsi" w:hAnsiTheme="majorHAnsi" w:cs="Times New Roman"/>
          <w:sz w:val="24"/>
          <w:szCs w:val="24"/>
          <w:lang w:bidi="ar-EG"/>
        </w:rPr>
        <w:t xml:space="preserve">, working to rehabilitate and reintegrate them </w:t>
      </w:r>
      <w:r w:rsidR="00080BDC" w:rsidRPr="008D0D99">
        <w:rPr>
          <w:rFonts w:asciiTheme="majorHAnsi" w:hAnsiTheme="majorHAnsi" w:cs="Times New Roman"/>
          <w:sz w:val="24"/>
          <w:szCs w:val="24"/>
          <w:lang w:bidi="ar-EG"/>
        </w:rPr>
        <w:t>in</w:t>
      </w:r>
      <w:r w:rsidR="00811C8D" w:rsidRPr="008D0D99">
        <w:rPr>
          <w:rFonts w:asciiTheme="majorHAnsi" w:hAnsiTheme="majorHAnsi" w:cs="Times New Roman"/>
          <w:sz w:val="24"/>
          <w:szCs w:val="24"/>
          <w:lang w:bidi="ar-EG"/>
        </w:rPr>
        <w:t>to the community</w:t>
      </w:r>
      <w:r w:rsidRPr="008D0D99">
        <w:rPr>
          <w:rFonts w:asciiTheme="majorHAnsi" w:hAnsiTheme="majorHAnsi" w:cs="Times New Roman"/>
          <w:sz w:val="24"/>
          <w:szCs w:val="24"/>
          <w:lang w:bidi="ar-EG"/>
        </w:rPr>
        <w:t>. However,</w:t>
      </w:r>
      <w:r w:rsidR="00811C8D" w:rsidRPr="008D0D99">
        <w:rPr>
          <w:rFonts w:asciiTheme="majorHAnsi" w:hAnsiTheme="majorHAnsi" w:cs="Times New Roman"/>
          <w:sz w:val="24"/>
          <w:szCs w:val="24"/>
          <w:lang w:bidi="ar-EG"/>
        </w:rPr>
        <w:t xml:space="preserve"> it has been noticeable in recent years that prisons have become a tool used by the authorities to retaliate against and clamp down on political dissidents;</w:t>
      </w:r>
      <w:r w:rsidR="00811C8D" w:rsidRPr="008D0D99">
        <w:t xml:space="preserve"> </w:t>
      </w:r>
      <w:r w:rsidR="00811C8D" w:rsidRPr="008D0D99">
        <w:rPr>
          <w:rFonts w:asciiTheme="majorHAnsi" w:hAnsiTheme="majorHAnsi" w:cs="Times New Roman"/>
          <w:sz w:val="24"/>
          <w:szCs w:val="24"/>
          <w:lang w:bidi="ar-EG"/>
        </w:rPr>
        <w:t xml:space="preserve">by depriving them of many of the rights guaranteed to them by the Constitution and the law, leaving some of them vulnerable to slow death </w:t>
      </w:r>
      <w:r w:rsidR="00F80401" w:rsidRPr="008D0D99">
        <w:rPr>
          <w:rFonts w:asciiTheme="majorHAnsi" w:hAnsiTheme="majorHAnsi" w:cs="Times New Roman"/>
          <w:sz w:val="24"/>
          <w:szCs w:val="24"/>
          <w:lang w:bidi="ar-EG"/>
        </w:rPr>
        <w:t>as a result of</w:t>
      </w:r>
      <w:r w:rsidR="00811C8D" w:rsidRPr="008D0D99">
        <w:rPr>
          <w:rFonts w:asciiTheme="majorHAnsi" w:hAnsiTheme="majorHAnsi" w:cs="Times New Roman"/>
          <w:sz w:val="24"/>
          <w:szCs w:val="24"/>
          <w:lang w:bidi="ar-EG"/>
        </w:rPr>
        <w:t xml:space="preserve"> medical negligence and poor</w:t>
      </w:r>
      <w:r w:rsidR="00F80401" w:rsidRPr="008D0D99">
        <w:rPr>
          <w:rFonts w:asciiTheme="majorHAnsi" w:hAnsiTheme="majorHAnsi" w:cs="Times New Roman"/>
          <w:sz w:val="24"/>
          <w:szCs w:val="24"/>
          <w:lang w:bidi="ar-EG"/>
        </w:rPr>
        <w:t xml:space="preserve"> conditions of detention, which is reflected in the increase in the number of deaths in </w:t>
      </w:r>
      <w:r w:rsidR="00774FA9" w:rsidRPr="008D0D99">
        <w:rPr>
          <w:rFonts w:asciiTheme="majorHAnsi" w:hAnsiTheme="majorHAnsi" w:cs="Times New Roman"/>
          <w:sz w:val="24"/>
          <w:szCs w:val="24"/>
          <w:lang w:bidi="ar-EG"/>
        </w:rPr>
        <w:t>custody</w:t>
      </w:r>
      <w:r w:rsidR="00F80401" w:rsidRPr="008D0D99">
        <w:rPr>
          <w:rFonts w:asciiTheme="majorHAnsi" w:hAnsiTheme="majorHAnsi" w:cs="Times New Roman"/>
          <w:sz w:val="24"/>
          <w:szCs w:val="24"/>
          <w:lang w:bidi="ar-EG"/>
        </w:rPr>
        <w:t xml:space="preserve"> in the past few years. </w:t>
      </w:r>
    </w:p>
    <w:p w:rsidR="00E51DF6" w:rsidRPr="008D0D99" w:rsidRDefault="00F80401" w:rsidP="00EE5878">
      <w:pPr>
        <w:bidi w:val="0"/>
        <w:rPr>
          <w:rFonts w:asciiTheme="majorHAnsi" w:hAnsiTheme="majorHAnsi" w:cs="Times New Roman"/>
          <w:sz w:val="24"/>
          <w:szCs w:val="24"/>
          <w:lang w:bidi="ar-EG"/>
        </w:rPr>
      </w:pPr>
      <w:r w:rsidRPr="008D0D99">
        <w:rPr>
          <w:rFonts w:asciiTheme="majorHAnsi" w:hAnsiTheme="majorHAnsi" w:cs="Times New Roman"/>
          <w:sz w:val="24"/>
          <w:szCs w:val="24"/>
          <w:lang w:bidi="ar-EG"/>
        </w:rPr>
        <w:t>Therefore, this report is concerned with monitoring the most important violations that prisoners and detainees are subjected to inside the detention facilities. Some of these violations represent a frequent form or pattern</w:t>
      </w:r>
      <w:r w:rsidR="00E7118F" w:rsidRPr="008D0D99">
        <w:rPr>
          <w:rFonts w:asciiTheme="majorHAnsi" w:hAnsiTheme="majorHAnsi" w:cs="Times New Roman"/>
          <w:sz w:val="24"/>
          <w:szCs w:val="24"/>
          <w:lang w:bidi="ar-EG"/>
        </w:rPr>
        <w:t xml:space="preserve"> that is</w:t>
      </w:r>
      <w:r w:rsidRPr="008D0D99">
        <w:rPr>
          <w:rFonts w:asciiTheme="majorHAnsi" w:hAnsiTheme="majorHAnsi" w:cs="Times New Roman"/>
          <w:sz w:val="24"/>
          <w:szCs w:val="24"/>
          <w:lang w:bidi="ar-EG"/>
        </w:rPr>
        <w:t xml:space="preserve"> </w:t>
      </w:r>
      <w:r w:rsidR="00E41E5F" w:rsidRPr="008D0D99">
        <w:rPr>
          <w:rFonts w:asciiTheme="majorHAnsi" w:hAnsiTheme="majorHAnsi" w:cs="Times New Roman"/>
          <w:sz w:val="24"/>
          <w:szCs w:val="24"/>
          <w:lang w:bidi="ar-EG"/>
        </w:rPr>
        <w:t>adopted by</w:t>
      </w:r>
      <w:r w:rsidRPr="008D0D99">
        <w:rPr>
          <w:rFonts w:asciiTheme="majorHAnsi" w:hAnsiTheme="majorHAnsi" w:cs="Times New Roman"/>
          <w:sz w:val="24"/>
          <w:szCs w:val="24"/>
          <w:lang w:bidi="ar-EG"/>
        </w:rPr>
        <w:t xml:space="preserve"> the prison authorities</w:t>
      </w:r>
      <w:r w:rsidR="00E41E5F" w:rsidRPr="008D0D99">
        <w:rPr>
          <w:rFonts w:asciiTheme="majorHAnsi" w:hAnsiTheme="majorHAnsi" w:cs="Times New Roman"/>
          <w:sz w:val="24"/>
          <w:szCs w:val="24"/>
          <w:lang w:bidi="ar-EG"/>
        </w:rPr>
        <w:t xml:space="preserve"> to harass and crack down on inmates in general, and political detainees and prisoners of conscience- who are detained because of his views- in particular. Such a matter </w:t>
      </w:r>
      <w:r w:rsidR="00B91B3E" w:rsidRPr="008D0D99">
        <w:rPr>
          <w:rFonts w:asciiTheme="majorHAnsi" w:hAnsiTheme="majorHAnsi" w:cs="Times New Roman"/>
          <w:sz w:val="24"/>
          <w:szCs w:val="24"/>
          <w:lang w:bidi="ar-EG"/>
        </w:rPr>
        <w:t xml:space="preserve">basically </w:t>
      </w:r>
      <w:r w:rsidR="00E41E5F" w:rsidRPr="008D0D99">
        <w:rPr>
          <w:rFonts w:asciiTheme="majorHAnsi" w:hAnsiTheme="majorHAnsi" w:cs="Times New Roman"/>
          <w:sz w:val="24"/>
          <w:szCs w:val="24"/>
          <w:lang w:bidi="ar-EG"/>
        </w:rPr>
        <w:t>constitutes a</w:t>
      </w:r>
      <w:r w:rsidR="00B91B3E" w:rsidRPr="008D0D99">
        <w:rPr>
          <w:rFonts w:asciiTheme="majorHAnsi" w:hAnsiTheme="majorHAnsi" w:cs="Times New Roman"/>
          <w:sz w:val="24"/>
          <w:szCs w:val="24"/>
          <w:lang w:bidi="ar-EG"/>
        </w:rPr>
        <w:t xml:space="preserve">n encroachment on inmates' rights that </w:t>
      </w:r>
      <w:r w:rsidR="00DE68FF" w:rsidRPr="008D0D99">
        <w:rPr>
          <w:rFonts w:asciiTheme="majorHAnsi" w:hAnsiTheme="majorHAnsi" w:cs="Times New Roman"/>
          <w:sz w:val="24"/>
          <w:szCs w:val="24"/>
          <w:lang w:bidi="ar-EG"/>
        </w:rPr>
        <w:t>is</w:t>
      </w:r>
      <w:r w:rsidR="00B91B3E" w:rsidRPr="008D0D99">
        <w:rPr>
          <w:rFonts w:asciiTheme="majorHAnsi" w:hAnsiTheme="majorHAnsi" w:cs="Times New Roman"/>
          <w:sz w:val="24"/>
          <w:szCs w:val="24"/>
          <w:lang w:bidi="ar-EG"/>
        </w:rPr>
        <w:t xml:space="preserve"> to be added to the violations</w:t>
      </w:r>
      <w:r w:rsidR="00DE68FF" w:rsidRPr="008D0D99">
        <w:rPr>
          <w:rFonts w:asciiTheme="majorHAnsi" w:hAnsiTheme="majorHAnsi" w:cs="Times New Roman"/>
          <w:sz w:val="24"/>
          <w:szCs w:val="24"/>
          <w:lang w:bidi="ar-EG"/>
        </w:rPr>
        <w:t xml:space="preserve"> </w:t>
      </w:r>
      <w:r w:rsidR="00EE5878" w:rsidRPr="008D0D99">
        <w:rPr>
          <w:rFonts w:asciiTheme="majorHAnsi" w:hAnsiTheme="majorHAnsi" w:cs="Times New Roman"/>
          <w:sz w:val="24"/>
          <w:szCs w:val="24"/>
          <w:lang w:bidi="ar-EG"/>
        </w:rPr>
        <w:t xml:space="preserve">and anti-freedom practices </w:t>
      </w:r>
      <w:r w:rsidR="00DE68FF" w:rsidRPr="008D0D99">
        <w:rPr>
          <w:rFonts w:asciiTheme="majorHAnsi" w:hAnsiTheme="majorHAnsi" w:cs="Times New Roman"/>
          <w:sz w:val="24"/>
          <w:szCs w:val="24"/>
          <w:lang w:bidi="ar-EG"/>
        </w:rPr>
        <w:t>they are subjected to inside prisons</w:t>
      </w:r>
      <w:r w:rsidR="00EE5878" w:rsidRPr="008D0D99">
        <w:rPr>
          <w:rFonts w:asciiTheme="majorHAnsi" w:hAnsiTheme="majorHAnsi" w:cs="Times New Roman"/>
          <w:sz w:val="24"/>
          <w:szCs w:val="24"/>
          <w:lang w:bidi="ar-EG"/>
        </w:rPr>
        <w:t xml:space="preserve">, as stipulated in the Egyptian constitution, article 65 thereof states that: "Freedom of thought and opinion is guaranteed. Every person shall have the right to express his/her opinion verbally, in writing, through imagery, or by any other means of expression and publication." </w:t>
      </w:r>
      <w:r w:rsidR="00B91B3E" w:rsidRPr="008D0D99">
        <w:rPr>
          <w:rFonts w:asciiTheme="majorHAnsi" w:hAnsiTheme="majorHAnsi" w:cs="Times New Roman"/>
          <w:sz w:val="24"/>
          <w:szCs w:val="24"/>
          <w:lang w:bidi="ar-EG"/>
        </w:rPr>
        <w:t xml:space="preserve">  </w:t>
      </w:r>
    </w:p>
    <w:p w:rsidR="007C2844" w:rsidRPr="008D0D99" w:rsidRDefault="007C2844" w:rsidP="007C2844">
      <w:pPr>
        <w:bidi w:val="0"/>
        <w:jc w:val="both"/>
        <w:rPr>
          <w:rFonts w:asciiTheme="majorHAnsi" w:hAnsiTheme="majorHAnsi" w:cs="Times New Roman"/>
          <w:sz w:val="26"/>
          <w:szCs w:val="26"/>
        </w:rPr>
      </w:pPr>
      <w:r w:rsidRPr="008D0D99">
        <w:rPr>
          <w:rFonts w:asciiTheme="majorHAnsi" w:hAnsiTheme="majorHAnsi" w:cs="Times New Roman"/>
          <w:sz w:val="26"/>
          <w:szCs w:val="26"/>
        </w:rPr>
        <w:t xml:space="preserve">Forms of common violations inside </w:t>
      </w:r>
      <w:r w:rsidR="00E95414" w:rsidRPr="008D0D99">
        <w:rPr>
          <w:rFonts w:asciiTheme="majorHAnsi" w:hAnsiTheme="majorHAnsi" w:cs="Times New Roman"/>
          <w:sz w:val="26"/>
          <w:szCs w:val="26"/>
        </w:rPr>
        <w:t xml:space="preserve">the </w:t>
      </w:r>
      <w:r w:rsidRPr="008D0D99">
        <w:rPr>
          <w:rFonts w:asciiTheme="majorHAnsi" w:hAnsiTheme="majorHAnsi" w:cs="Times New Roman"/>
          <w:sz w:val="26"/>
          <w:szCs w:val="26"/>
        </w:rPr>
        <w:t xml:space="preserve">Egyptian prisons: </w:t>
      </w:r>
    </w:p>
    <w:p w:rsidR="007C2844" w:rsidRPr="008D0D99" w:rsidRDefault="007C2844" w:rsidP="007C2844">
      <w:pPr>
        <w:bidi w:val="0"/>
        <w:jc w:val="both"/>
        <w:rPr>
          <w:rFonts w:asciiTheme="majorHAnsi" w:hAnsiTheme="majorHAnsi" w:cs="Times New Roman"/>
          <w:b/>
          <w:bCs/>
          <w:u w:val="single"/>
        </w:rPr>
      </w:pPr>
      <w:r w:rsidRPr="008D0D99">
        <w:rPr>
          <w:rFonts w:asciiTheme="majorHAnsi" w:hAnsiTheme="majorHAnsi" w:cs="Times New Roman"/>
          <w:b/>
          <w:bCs/>
          <w:u w:val="single"/>
        </w:rPr>
        <w:t>First: Medical negligence</w:t>
      </w:r>
    </w:p>
    <w:p w:rsidR="000C226B" w:rsidRPr="008D0D99" w:rsidRDefault="007C2844" w:rsidP="00DD1640">
      <w:pPr>
        <w:bidi w:val="0"/>
        <w:rPr>
          <w:rFonts w:asciiTheme="majorHAnsi" w:hAnsiTheme="majorHAnsi" w:cs="Times New Roman"/>
        </w:rPr>
      </w:pPr>
      <w:r w:rsidRPr="008D0D99">
        <w:rPr>
          <w:rFonts w:asciiTheme="majorHAnsi" w:hAnsiTheme="majorHAnsi" w:cs="Times New Roman"/>
        </w:rPr>
        <w:t>Egypt's prisons</w:t>
      </w:r>
      <w:r w:rsidR="000C226B" w:rsidRPr="008D0D99">
        <w:rPr>
          <w:rFonts w:asciiTheme="majorHAnsi" w:hAnsiTheme="majorHAnsi" w:cs="Times New Roman"/>
        </w:rPr>
        <w:t xml:space="preserve"> witness</w:t>
      </w:r>
      <w:r w:rsidR="00DD1640" w:rsidRPr="008D0D99">
        <w:rPr>
          <w:rFonts w:asciiTheme="majorHAnsi" w:hAnsiTheme="majorHAnsi" w:cs="Times New Roman"/>
        </w:rPr>
        <w:t>ed</w:t>
      </w:r>
      <w:r w:rsidR="000C226B" w:rsidRPr="008D0D99">
        <w:rPr>
          <w:rFonts w:asciiTheme="majorHAnsi" w:hAnsiTheme="majorHAnsi" w:cs="Times New Roman"/>
        </w:rPr>
        <w:t xml:space="preserve"> many cases of medical negligence where inmates </w:t>
      </w:r>
      <w:r w:rsidR="00DD1640" w:rsidRPr="008D0D99">
        <w:rPr>
          <w:rFonts w:asciiTheme="majorHAnsi" w:hAnsiTheme="majorHAnsi" w:cs="Times New Roman"/>
        </w:rPr>
        <w:t>were</w:t>
      </w:r>
      <w:r w:rsidR="000C226B" w:rsidRPr="008D0D99">
        <w:rPr>
          <w:rFonts w:asciiTheme="majorHAnsi" w:hAnsiTheme="majorHAnsi" w:cs="Times New Roman"/>
        </w:rPr>
        <w:t xml:space="preserve"> unable to get adequate health care in spite of the provisions of prison laws and regulations</w:t>
      </w:r>
      <w:r w:rsidR="00E00BE8" w:rsidRPr="008D0D99">
        <w:rPr>
          <w:rFonts w:asciiTheme="majorHAnsi" w:hAnsiTheme="majorHAnsi" w:cs="Times New Roman"/>
        </w:rPr>
        <w:t>, which stipulate the following:</w:t>
      </w:r>
      <w:r w:rsidR="000C226B" w:rsidRPr="008D0D99">
        <w:rPr>
          <w:rFonts w:asciiTheme="majorHAnsi" w:hAnsiTheme="majorHAnsi" w:cs="Times New Roman"/>
        </w:rPr>
        <w:t xml:space="preserve"> </w:t>
      </w:r>
    </w:p>
    <w:p w:rsidR="00E00BE8" w:rsidRPr="008D0D99" w:rsidRDefault="00317606" w:rsidP="00E00BE8">
      <w:pPr>
        <w:bidi w:val="0"/>
        <w:rPr>
          <w:rFonts w:asciiTheme="majorHAnsi" w:hAnsiTheme="majorHAnsi"/>
        </w:rPr>
      </w:pPr>
      <w:r w:rsidRPr="008D0D99">
        <w:rPr>
          <w:rFonts w:asciiTheme="majorHAnsi" w:hAnsiTheme="majorHAnsi"/>
        </w:rPr>
        <w:t>Article 36 of the Prison</w:t>
      </w:r>
      <w:r w:rsidR="009B05EB" w:rsidRPr="008D0D99">
        <w:rPr>
          <w:rFonts w:asciiTheme="majorHAnsi" w:hAnsiTheme="majorHAnsi"/>
        </w:rPr>
        <w:t>s</w:t>
      </w:r>
      <w:r w:rsidRPr="008D0D99">
        <w:rPr>
          <w:rFonts w:asciiTheme="majorHAnsi" w:hAnsiTheme="majorHAnsi"/>
        </w:rPr>
        <w:t xml:space="preserve"> Regulation </w:t>
      </w:r>
      <w:r w:rsidR="00E00BE8" w:rsidRPr="008D0D99">
        <w:rPr>
          <w:rFonts w:asciiTheme="majorHAnsi" w:hAnsiTheme="majorHAnsi"/>
        </w:rPr>
        <w:t>Law:</w:t>
      </w:r>
    </w:p>
    <w:p w:rsidR="00317606" w:rsidRPr="008D0D99" w:rsidRDefault="00317606" w:rsidP="00E00BE8">
      <w:pPr>
        <w:bidi w:val="0"/>
        <w:rPr>
          <w:rFonts w:asciiTheme="majorHAnsi" w:hAnsiTheme="majorHAnsi"/>
        </w:rPr>
      </w:pPr>
      <w:r w:rsidRPr="008D0D99">
        <w:rPr>
          <w:rFonts w:asciiTheme="majorHAnsi" w:hAnsiTheme="majorHAnsi"/>
        </w:rPr>
        <w:t xml:space="preserve">"If the prison physician determines that a convict suffers from a disease that puts his life at risk or incapacitates him totally, his case shall be submitted to the director of the medical department for prisons for examination, with the participation of the medical examiner, to consider releasing him. </w:t>
      </w:r>
    </w:p>
    <w:p w:rsidR="00317606" w:rsidRPr="008D0D99" w:rsidRDefault="00317606" w:rsidP="002863F4">
      <w:pPr>
        <w:bidi w:val="0"/>
        <w:rPr>
          <w:rFonts w:asciiTheme="majorHAnsi" w:hAnsiTheme="majorHAnsi" w:cs="Arial"/>
          <w:rtl/>
          <w:lang w:bidi="ar-EG"/>
        </w:rPr>
      </w:pPr>
      <w:r w:rsidRPr="008D0D99">
        <w:rPr>
          <w:rFonts w:asciiTheme="majorHAnsi" w:hAnsiTheme="majorHAnsi"/>
        </w:rPr>
        <w:lastRenderedPageBreak/>
        <w:t>The decision to release the convict shall be implemented after its confirmation by the Director General of Prisons and approval by the Public Prosecutor. The competent administration and prosecution shall be informed accordingly.</w:t>
      </w:r>
    </w:p>
    <w:p w:rsidR="00317606" w:rsidRPr="008D0D99" w:rsidRDefault="00317606" w:rsidP="002863F4">
      <w:pPr>
        <w:bidi w:val="0"/>
        <w:rPr>
          <w:rFonts w:asciiTheme="majorHAnsi" w:hAnsiTheme="majorHAnsi"/>
        </w:rPr>
      </w:pPr>
      <w:r w:rsidRPr="008D0D99">
        <w:rPr>
          <w:rFonts w:asciiTheme="majorHAnsi" w:hAnsiTheme="majorHAnsi"/>
        </w:rPr>
        <w:t>The competent administration within the jurisdiction of which the released convict requests to reside shall refer him to the Ministry of Health physician for a medical examination once every 6 months, and shall submit a report on his condition to be sent to the Prisons Authority to ascertain his health condition in anticipation of a possible revocation of the decision to release him, if need be.</w:t>
      </w:r>
    </w:p>
    <w:p w:rsidR="00317606" w:rsidRPr="008D0D99" w:rsidRDefault="00317606" w:rsidP="002863F4">
      <w:pPr>
        <w:bidi w:val="0"/>
        <w:rPr>
          <w:rFonts w:asciiTheme="majorHAnsi" w:hAnsiTheme="majorHAnsi" w:cs="Arial"/>
          <w:rtl/>
          <w:lang w:bidi="ar-EG"/>
        </w:rPr>
      </w:pPr>
      <w:r w:rsidRPr="008D0D99">
        <w:rPr>
          <w:rFonts w:asciiTheme="majorHAnsi" w:hAnsiTheme="majorHAnsi"/>
        </w:rPr>
        <w:t>The Director General of Prisons may entrust the director of the medical department for prisons and the medical examiner with the examination of the released convict to ascertain his condition, whenever he deems necessary.</w:t>
      </w:r>
    </w:p>
    <w:p w:rsidR="00317606" w:rsidRPr="008D0D99" w:rsidRDefault="00317606" w:rsidP="002863F4">
      <w:pPr>
        <w:bidi w:val="0"/>
        <w:rPr>
          <w:rFonts w:asciiTheme="majorHAnsi" w:hAnsiTheme="majorHAnsi" w:cs="Arial"/>
          <w:rtl/>
          <w:lang w:bidi="ar-EG"/>
        </w:rPr>
      </w:pPr>
      <w:r w:rsidRPr="008D0D99">
        <w:rPr>
          <w:rFonts w:asciiTheme="majorHAnsi" w:hAnsiTheme="majorHAnsi"/>
        </w:rPr>
        <w:t>A prisoner released according to the above procedure shall be returned to prison to complete his sentence by order of the Public Prosecutor, if it is established through the re-examination conducted by the two above mentioned physicians that the health grounds for which he has been released no longer exist. He may also be returned by order of the Public Prosecutor if he changes his place of residence without informing the administration within the jurisdiction of which he resides.</w:t>
      </w:r>
    </w:p>
    <w:p w:rsidR="00317606" w:rsidRPr="008D0D99" w:rsidRDefault="00317606" w:rsidP="002863F4">
      <w:pPr>
        <w:bidi w:val="0"/>
        <w:rPr>
          <w:rFonts w:asciiTheme="majorHAnsi" w:hAnsiTheme="majorHAnsi" w:cs="Arial"/>
          <w:rtl/>
          <w:lang w:bidi="ar-EG"/>
        </w:rPr>
      </w:pPr>
      <w:r w:rsidRPr="008D0D99">
        <w:rPr>
          <w:rFonts w:asciiTheme="majorHAnsi" w:hAnsiTheme="majorHAnsi"/>
        </w:rPr>
        <w:t>The period the released patient spends outside the prison shall be deducted from his sentence."</w:t>
      </w:r>
    </w:p>
    <w:p w:rsidR="002863F4" w:rsidRPr="008D0D99" w:rsidRDefault="002863F4" w:rsidP="002863F4">
      <w:pPr>
        <w:bidi w:val="0"/>
      </w:pPr>
      <w:r w:rsidRPr="008D0D99">
        <w:rPr>
          <w:rFonts w:asciiTheme="majorHAnsi" w:hAnsiTheme="majorHAnsi"/>
        </w:rPr>
        <w:t>(The last amendment under Law 106 of 2015)</w:t>
      </w:r>
      <w:r w:rsidRPr="008D0D99">
        <w:t xml:space="preserve">. </w:t>
      </w:r>
    </w:p>
    <w:p w:rsidR="002863F4" w:rsidRPr="008D0D99" w:rsidRDefault="00D86E88" w:rsidP="002863F4">
      <w:pPr>
        <w:bidi w:val="0"/>
        <w:rPr>
          <w:rFonts w:asciiTheme="majorHAnsi" w:hAnsiTheme="majorHAnsi"/>
          <w:b/>
          <w:bCs/>
          <w:u w:val="single"/>
        </w:rPr>
      </w:pPr>
      <w:r w:rsidRPr="008D0D99">
        <w:rPr>
          <w:rFonts w:asciiTheme="majorHAnsi" w:hAnsiTheme="majorHAnsi"/>
          <w:b/>
          <w:bCs/>
          <w:u w:val="single"/>
        </w:rPr>
        <w:t xml:space="preserve">Among the cases that suffered from poor health care: </w:t>
      </w:r>
    </w:p>
    <w:p w:rsidR="00D86E88" w:rsidRPr="008D0D99" w:rsidRDefault="00D86E88" w:rsidP="00D86E88">
      <w:pPr>
        <w:bidi w:val="0"/>
        <w:rPr>
          <w:rFonts w:asciiTheme="majorHAnsi" w:hAnsiTheme="majorHAnsi"/>
          <w:b/>
          <w:bCs/>
        </w:rPr>
      </w:pPr>
      <w:r w:rsidRPr="008D0D99">
        <w:rPr>
          <w:rFonts w:asciiTheme="majorHAnsi" w:hAnsiTheme="majorHAnsi"/>
          <w:b/>
          <w:bCs/>
        </w:rPr>
        <w:t xml:space="preserve">1- Mohamed Saleh </w:t>
      </w:r>
      <w:proofErr w:type="spellStart"/>
      <w:r w:rsidRPr="008D0D99">
        <w:rPr>
          <w:rFonts w:asciiTheme="majorHAnsi" w:hAnsiTheme="majorHAnsi"/>
          <w:b/>
          <w:bCs/>
        </w:rPr>
        <w:t>Sorour</w:t>
      </w:r>
      <w:proofErr w:type="spellEnd"/>
    </w:p>
    <w:p w:rsidR="00E00BE8" w:rsidRPr="008D0D99" w:rsidRDefault="00D86E88" w:rsidP="00E00BE8">
      <w:pPr>
        <w:bidi w:val="0"/>
        <w:rPr>
          <w:rFonts w:asciiTheme="majorHAnsi" w:hAnsiTheme="majorHAnsi"/>
        </w:rPr>
      </w:pPr>
      <w:r w:rsidRPr="008D0D99">
        <w:rPr>
          <w:rFonts w:asciiTheme="majorHAnsi" w:hAnsiTheme="majorHAnsi"/>
        </w:rPr>
        <w:t xml:space="preserve">He </w:t>
      </w:r>
      <w:r w:rsidR="00DD1640" w:rsidRPr="008D0D99">
        <w:rPr>
          <w:rFonts w:asciiTheme="majorHAnsi" w:hAnsiTheme="majorHAnsi"/>
        </w:rPr>
        <w:t xml:space="preserve">is a Nubian activist who was arrested in September 2017 </w:t>
      </w:r>
      <w:r w:rsidR="00E00BE8" w:rsidRPr="008D0D99">
        <w:rPr>
          <w:rFonts w:asciiTheme="majorHAnsi" w:hAnsiTheme="majorHAnsi"/>
        </w:rPr>
        <w:t>along with</w:t>
      </w:r>
      <w:r w:rsidR="00DD1640" w:rsidRPr="008D0D99">
        <w:rPr>
          <w:rFonts w:asciiTheme="majorHAnsi" w:hAnsiTheme="majorHAnsi"/>
        </w:rPr>
        <w:t xml:space="preserve"> a group of Nubian activists</w:t>
      </w:r>
      <w:r w:rsidR="00E00BE8" w:rsidRPr="008D0D99">
        <w:rPr>
          <w:rFonts w:asciiTheme="majorHAnsi" w:hAnsiTheme="majorHAnsi"/>
        </w:rPr>
        <w:t xml:space="preserve"> against the backdrop of their participation in a peaceful march,</w:t>
      </w:r>
      <w:r w:rsidR="00E00BE8" w:rsidRPr="008D0D99">
        <w:t xml:space="preserve"> </w:t>
      </w:r>
      <w:r w:rsidR="00E00BE8" w:rsidRPr="008D0D99">
        <w:rPr>
          <w:rFonts w:asciiTheme="majorHAnsi" w:hAnsiTheme="majorHAnsi"/>
        </w:rPr>
        <w:t>in what was known in the media as "Tambourines Detainees".</w:t>
      </w:r>
    </w:p>
    <w:p w:rsidR="00B50742" w:rsidRPr="008D0D99" w:rsidRDefault="00080BDC" w:rsidP="0002546E">
      <w:pPr>
        <w:bidi w:val="0"/>
        <w:rPr>
          <w:rFonts w:asciiTheme="majorHAnsi" w:hAnsiTheme="majorHAnsi"/>
        </w:rPr>
      </w:pPr>
      <w:r w:rsidRPr="008D0D99">
        <w:rPr>
          <w:rFonts w:asciiTheme="majorHAnsi" w:hAnsiTheme="majorHAnsi"/>
        </w:rPr>
        <w:t xml:space="preserve">Mohamed </w:t>
      </w:r>
      <w:r w:rsidR="00E00BE8" w:rsidRPr="008D0D99">
        <w:rPr>
          <w:rFonts w:asciiTheme="majorHAnsi" w:hAnsiTheme="majorHAnsi"/>
        </w:rPr>
        <w:t xml:space="preserve">Saleh, who was suffering from diabetes, went on a hunger strike </w:t>
      </w:r>
      <w:r w:rsidR="00B61C8F" w:rsidRPr="008D0D99">
        <w:rPr>
          <w:rFonts w:asciiTheme="majorHAnsi" w:hAnsiTheme="majorHAnsi"/>
        </w:rPr>
        <w:t xml:space="preserve">along with a group of his co-prisoners </w:t>
      </w:r>
      <w:r w:rsidR="00B50742" w:rsidRPr="008D0D99">
        <w:rPr>
          <w:rFonts w:asciiTheme="majorHAnsi" w:hAnsiTheme="majorHAnsi"/>
        </w:rPr>
        <w:t xml:space="preserve">to protest the authorities preventing them from attending their detention renewal session. As a result, he entered a diabetic coma and because he hadn’t received the necessary medical care, </w:t>
      </w:r>
      <w:r w:rsidR="0002546E" w:rsidRPr="008D0D99">
        <w:rPr>
          <w:rFonts w:asciiTheme="majorHAnsi" w:hAnsiTheme="majorHAnsi"/>
        </w:rPr>
        <w:t>he</w:t>
      </w:r>
      <w:r w:rsidR="00B50742" w:rsidRPr="008D0D99">
        <w:rPr>
          <w:rFonts w:asciiTheme="majorHAnsi" w:hAnsiTheme="majorHAnsi"/>
        </w:rPr>
        <w:t xml:space="preserve"> died in custody on 4 November 2017. (1) </w:t>
      </w:r>
    </w:p>
    <w:p w:rsidR="0002546E" w:rsidRPr="008D0D99" w:rsidRDefault="00B50742" w:rsidP="00080BDC">
      <w:pPr>
        <w:bidi w:val="0"/>
        <w:rPr>
          <w:rFonts w:asciiTheme="majorHAnsi" w:hAnsiTheme="majorHAnsi"/>
          <w:b/>
          <w:bCs/>
        </w:rPr>
      </w:pPr>
      <w:r w:rsidRPr="008D0D99">
        <w:rPr>
          <w:rFonts w:asciiTheme="majorHAnsi" w:hAnsiTheme="majorHAnsi"/>
          <w:b/>
          <w:bCs/>
        </w:rPr>
        <w:t xml:space="preserve">2- </w:t>
      </w:r>
      <w:r w:rsidR="00080BDC" w:rsidRPr="008D0D99">
        <w:rPr>
          <w:rFonts w:asciiTheme="majorHAnsi" w:hAnsiTheme="majorHAnsi"/>
          <w:b/>
          <w:bCs/>
        </w:rPr>
        <w:t xml:space="preserve">Mohamed </w:t>
      </w:r>
      <w:proofErr w:type="spellStart"/>
      <w:r w:rsidRPr="008D0D99">
        <w:rPr>
          <w:rFonts w:asciiTheme="majorHAnsi" w:hAnsiTheme="majorHAnsi"/>
          <w:b/>
          <w:bCs/>
        </w:rPr>
        <w:t>Mahdy</w:t>
      </w:r>
      <w:proofErr w:type="spellEnd"/>
      <w:r w:rsidRPr="008D0D99">
        <w:rPr>
          <w:rFonts w:asciiTheme="majorHAnsi" w:hAnsiTheme="majorHAnsi"/>
          <w:b/>
          <w:bCs/>
        </w:rPr>
        <w:t xml:space="preserve"> </w:t>
      </w:r>
      <w:proofErr w:type="spellStart"/>
      <w:r w:rsidRPr="008D0D99">
        <w:rPr>
          <w:rFonts w:asciiTheme="majorHAnsi" w:hAnsiTheme="majorHAnsi"/>
          <w:b/>
          <w:bCs/>
        </w:rPr>
        <w:t>Aakef</w:t>
      </w:r>
      <w:proofErr w:type="spellEnd"/>
      <w:r w:rsidRPr="008D0D99">
        <w:rPr>
          <w:rFonts w:asciiTheme="majorHAnsi" w:hAnsiTheme="majorHAnsi"/>
          <w:b/>
          <w:bCs/>
        </w:rPr>
        <w:t xml:space="preserve"> </w:t>
      </w:r>
    </w:p>
    <w:p w:rsidR="00FF24A9" w:rsidRPr="008D0D99" w:rsidRDefault="00650849" w:rsidP="00650849">
      <w:pPr>
        <w:bidi w:val="0"/>
        <w:rPr>
          <w:rFonts w:asciiTheme="majorHAnsi" w:hAnsiTheme="majorHAnsi"/>
        </w:rPr>
      </w:pPr>
      <w:r w:rsidRPr="008D0D99">
        <w:rPr>
          <w:rFonts w:asciiTheme="majorHAnsi" w:hAnsiTheme="majorHAnsi"/>
        </w:rPr>
        <w:t xml:space="preserve">He is the former </w:t>
      </w:r>
      <w:r w:rsidR="000E29C9" w:rsidRPr="008D0D99">
        <w:rPr>
          <w:rFonts w:asciiTheme="majorHAnsi" w:hAnsiTheme="majorHAnsi"/>
        </w:rPr>
        <w:t>G</w:t>
      </w:r>
      <w:r w:rsidR="0002546E" w:rsidRPr="008D0D99">
        <w:rPr>
          <w:rFonts w:asciiTheme="majorHAnsi" w:hAnsiTheme="majorHAnsi"/>
        </w:rPr>
        <w:t>uide of the Muslim Brotherhood and was arrested in mid-2013 in connection with the case known in the media as "</w:t>
      </w:r>
      <w:r w:rsidR="000E29C9" w:rsidRPr="008D0D99">
        <w:rPr>
          <w:rFonts w:asciiTheme="majorHAnsi" w:hAnsiTheme="majorHAnsi"/>
        </w:rPr>
        <w:t>the Guidance O</w:t>
      </w:r>
      <w:r w:rsidR="0002546E" w:rsidRPr="008D0D99">
        <w:rPr>
          <w:rFonts w:asciiTheme="majorHAnsi" w:hAnsiTheme="majorHAnsi"/>
        </w:rPr>
        <w:t xml:space="preserve">ffice incidents", in which he faced charges of incitement to violence, killing protesters and resisting the authorities. </w:t>
      </w:r>
      <w:proofErr w:type="spellStart"/>
      <w:r w:rsidR="0002546E" w:rsidRPr="008D0D99">
        <w:rPr>
          <w:rFonts w:asciiTheme="majorHAnsi" w:hAnsiTheme="majorHAnsi"/>
        </w:rPr>
        <w:t>Aakef</w:t>
      </w:r>
      <w:proofErr w:type="spellEnd"/>
      <w:r w:rsidR="0002546E" w:rsidRPr="008D0D99">
        <w:rPr>
          <w:rFonts w:asciiTheme="majorHAnsi" w:hAnsiTheme="majorHAnsi"/>
        </w:rPr>
        <w:t xml:space="preserve"> was sentenced to life imprisonmen</w:t>
      </w:r>
      <w:r w:rsidR="000E29C9" w:rsidRPr="008D0D99">
        <w:rPr>
          <w:rFonts w:asciiTheme="majorHAnsi" w:hAnsiTheme="majorHAnsi"/>
        </w:rPr>
        <w:t xml:space="preserve">t before the Court of Cassation rescinded the ruling and, accordingly, ordered his retrial. He had been held at the Tora Farm Annex in Tora Prisons complex. </w:t>
      </w:r>
    </w:p>
    <w:p w:rsidR="006B0C44" w:rsidRPr="008D0D99" w:rsidRDefault="00CA4FF6" w:rsidP="00690E3E">
      <w:pPr>
        <w:bidi w:val="0"/>
        <w:rPr>
          <w:rFonts w:asciiTheme="majorHAnsi" w:hAnsiTheme="majorHAnsi"/>
        </w:rPr>
      </w:pPr>
      <w:proofErr w:type="spellStart"/>
      <w:r w:rsidRPr="008D0D99">
        <w:rPr>
          <w:rFonts w:asciiTheme="majorHAnsi" w:hAnsiTheme="majorHAnsi"/>
        </w:rPr>
        <w:t>Aakef's</w:t>
      </w:r>
      <w:proofErr w:type="spellEnd"/>
      <w:r w:rsidRPr="008D0D99">
        <w:rPr>
          <w:rFonts w:asciiTheme="majorHAnsi" w:hAnsiTheme="majorHAnsi"/>
        </w:rPr>
        <w:t xml:space="preserve"> </w:t>
      </w:r>
      <w:r w:rsidR="000600D6" w:rsidRPr="008D0D99">
        <w:rPr>
          <w:rFonts w:asciiTheme="majorHAnsi" w:hAnsiTheme="majorHAnsi"/>
        </w:rPr>
        <w:t xml:space="preserve">old age and illness </w:t>
      </w:r>
      <w:r w:rsidR="00C929B5" w:rsidRPr="008D0D99">
        <w:rPr>
          <w:rFonts w:asciiTheme="majorHAnsi" w:hAnsiTheme="majorHAnsi"/>
        </w:rPr>
        <w:t xml:space="preserve">(being a cancer patient) </w:t>
      </w:r>
      <w:r w:rsidRPr="008D0D99">
        <w:rPr>
          <w:rFonts w:asciiTheme="majorHAnsi" w:hAnsiTheme="majorHAnsi"/>
        </w:rPr>
        <w:t xml:space="preserve">didn’t serve as an intercessor </w:t>
      </w:r>
      <w:r w:rsidR="000600D6" w:rsidRPr="008D0D99">
        <w:rPr>
          <w:rFonts w:asciiTheme="majorHAnsi" w:hAnsiTheme="majorHAnsi"/>
        </w:rPr>
        <w:t>for him</w:t>
      </w:r>
      <w:r w:rsidR="00C929B5" w:rsidRPr="008D0D99">
        <w:rPr>
          <w:rFonts w:asciiTheme="majorHAnsi" w:hAnsiTheme="majorHAnsi"/>
        </w:rPr>
        <w:t xml:space="preserve"> to receive a health pardon, and because of the poor conditions in jail, his health had deteriorated and was </w:t>
      </w:r>
      <w:r w:rsidR="006B0C44" w:rsidRPr="008D0D99">
        <w:rPr>
          <w:rFonts w:asciiTheme="majorHAnsi" w:hAnsiTheme="majorHAnsi"/>
        </w:rPr>
        <w:t xml:space="preserve">consequently </w:t>
      </w:r>
      <w:r w:rsidR="00690E3E" w:rsidRPr="008D0D99">
        <w:rPr>
          <w:rFonts w:asciiTheme="majorHAnsi" w:hAnsiTheme="majorHAnsi"/>
        </w:rPr>
        <w:t>sent</w:t>
      </w:r>
      <w:r w:rsidR="006B0C44" w:rsidRPr="008D0D99">
        <w:rPr>
          <w:rFonts w:asciiTheme="majorHAnsi" w:hAnsiTheme="majorHAnsi"/>
        </w:rPr>
        <w:t xml:space="preserve"> to the O</w:t>
      </w:r>
      <w:r w:rsidR="00C929B5" w:rsidRPr="008D0D99">
        <w:rPr>
          <w:rFonts w:asciiTheme="majorHAnsi" w:hAnsiTheme="majorHAnsi"/>
        </w:rPr>
        <w:t>ld Qasr al-</w:t>
      </w:r>
      <w:proofErr w:type="spellStart"/>
      <w:r w:rsidR="00C929B5" w:rsidRPr="008D0D99">
        <w:rPr>
          <w:rFonts w:asciiTheme="majorHAnsi" w:hAnsiTheme="majorHAnsi"/>
        </w:rPr>
        <w:t>Aini</w:t>
      </w:r>
      <w:proofErr w:type="spellEnd"/>
      <w:r w:rsidR="00C929B5" w:rsidRPr="008D0D99">
        <w:rPr>
          <w:rFonts w:asciiTheme="majorHAnsi" w:hAnsiTheme="majorHAnsi"/>
        </w:rPr>
        <w:t xml:space="preserve"> Hospital although his family requested to transfer him to a private hospital. The Ministry of Interior didn’t respond to the family's request, </w:t>
      </w:r>
      <w:r w:rsidR="006B0C44" w:rsidRPr="008D0D99">
        <w:rPr>
          <w:rFonts w:asciiTheme="majorHAnsi" w:hAnsiTheme="majorHAnsi"/>
        </w:rPr>
        <w:lastRenderedPageBreak/>
        <w:t xml:space="preserve">although it announced otherwise. Shortly afterwards, on 22 September 2017, </w:t>
      </w:r>
      <w:proofErr w:type="spellStart"/>
      <w:r w:rsidR="006B0C44" w:rsidRPr="008D0D99">
        <w:rPr>
          <w:rFonts w:asciiTheme="majorHAnsi" w:hAnsiTheme="majorHAnsi"/>
        </w:rPr>
        <w:t>Aakef</w:t>
      </w:r>
      <w:proofErr w:type="spellEnd"/>
      <w:r w:rsidR="006B0C44" w:rsidRPr="008D0D99">
        <w:rPr>
          <w:rFonts w:asciiTheme="majorHAnsi" w:hAnsiTheme="majorHAnsi"/>
        </w:rPr>
        <w:t xml:space="preserve"> died in the Qasr al-</w:t>
      </w:r>
      <w:proofErr w:type="spellStart"/>
      <w:r w:rsidR="006B0C44" w:rsidRPr="008D0D99">
        <w:rPr>
          <w:rFonts w:asciiTheme="majorHAnsi" w:hAnsiTheme="majorHAnsi"/>
        </w:rPr>
        <w:t>Aini</w:t>
      </w:r>
      <w:proofErr w:type="spellEnd"/>
      <w:r w:rsidR="006B0C44" w:rsidRPr="008D0D99">
        <w:rPr>
          <w:rFonts w:asciiTheme="majorHAnsi" w:hAnsiTheme="majorHAnsi"/>
        </w:rPr>
        <w:t xml:space="preserve"> Hospital. </w:t>
      </w:r>
    </w:p>
    <w:p w:rsidR="006B0C44" w:rsidRPr="008D0D99" w:rsidRDefault="006B0C44" w:rsidP="006B0C44">
      <w:pPr>
        <w:bidi w:val="0"/>
        <w:rPr>
          <w:rFonts w:asciiTheme="majorHAnsi" w:hAnsiTheme="majorHAnsi"/>
          <w:b/>
          <w:bCs/>
        </w:rPr>
      </w:pPr>
      <w:r w:rsidRPr="008D0D99">
        <w:rPr>
          <w:rFonts w:asciiTheme="majorHAnsi" w:hAnsiTheme="majorHAnsi"/>
          <w:b/>
          <w:bCs/>
        </w:rPr>
        <w:t xml:space="preserve">3- </w:t>
      </w:r>
      <w:proofErr w:type="spellStart"/>
      <w:r w:rsidRPr="008D0D99">
        <w:rPr>
          <w:rFonts w:asciiTheme="majorHAnsi" w:hAnsiTheme="majorHAnsi"/>
          <w:b/>
          <w:bCs/>
        </w:rPr>
        <w:t>Hossam</w:t>
      </w:r>
      <w:proofErr w:type="spellEnd"/>
      <w:r w:rsidRPr="008D0D99">
        <w:rPr>
          <w:rFonts w:asciiTheme="majorHAnsi" w:hAnsiTheme="majorHAnsi"/>
          <w:b/>
          <w:bCs/>
        </w:rPr>
        <w:t xml:space="preserve"> Hassan </w:t>
      </w:r>
      <w:proofErr w:type="spellStart"/>
      <w:r w:rsidRPr="008D0D99">
        <w:rPr>
          <w:rFonts w:asciiTheme="majorHAnsi" w:hAnsiTheme="majorHAnsi"/>
          <w:b/>
          <w:bCs/>
        </w:rPr>
        <w:t>Wahbi</w:t>
      </w:r>
      <w:proofErr w:type="spellEnd"/>
      <w:r w:rsidRPr="008D0D99">
        <w:rPr>
          <w:rFonts w:asciiTheme="majorHAnsi" w:hAnsiTheme="majorHAnsi"/>
          <w:b/>
          <w:bCs/>
        </w:rPr>
        <w:t xml:space="preserve"> Hassan</w:t>
      </w:r>
    </w:p>
    <w:p w:rsidR="00E95414" w:rsidRPr="008D0D99" w:rsidRDefault="006B0C44" w:rsidP="00E95414">
      <w:pPr>
        <w:bidi w:val="0"/>
        <w:rPr>
          <w:rFonts w:asciiTheme="majorHAnsi" w:hAnsiTheme="majorHAnsi"/>
        </w:rPr>
      </w:pPr>
      <w:proofErr w:type="spellStart"/>
      <w:r w:rsidRPr="008D0D99">
        <w:rPr>
          <w:rFonts w:asciiTheme="majorHAnsi" w:hAnsiTheme="majorHAnsi"/>
        </w:rPr>
        <w:t>Hossam</w:t>
      </w:r>
      <w:proofErr w:type="spellEnd"/>
      <w:r w:rsidRPr="008D0D99">
        <w:rPr>
          <w:rFonts w:asciiTheme="majorHAnsi" w:hAnsiTheme="majorHAnsi"/>
        </w:rPr>
        <w:t xml:space="preserve"> was serving a 15-year prison sentence</w:t>
      </w:r>
      <w:r w:rsidR="00E95414" w:rsidRPr="008D0D99">
        <w:rPr>
          <w:rFonts w:asciiTheme="majorHAnsi" w:hAnsiTheme="majorHAnsi"/>
        </w:rPr>
        <w:t xml:space="preserve"> at Alexandria's Borg Al-Arab Prison</w:t>
      </w:r>
      <w:r w:rsidRPr="008D0D99">
        <w:rPr>
          <w:rFonts w:asciiTheme="majorHAnsi" w:hAnsiTheme="majorHAnsi"/>
        </w:rPr>
        <w:t xml:space="preserve"> against the backdrop of </w:t>
      </w:r>
      <w:r w:rsidR="00E95414" w:rsidRPr="008D0D99">
        <w:rPr>
          <w:rFonts w:asciiTheme="majorHAnsi" w:hAnsiTheme="majorHAnsi"/>
        </w:rPr>
        <w:t xml:space="preserve">the </w:t>
      </w:r>
      <w:proofErr w:type="spellStart"/>
      <w:r w:rsidR="00E95414" w:rsidRPr="008D0D99">
        <w:rPr>
          <w:rFonts w:asciiTheme="majorHAnsi" w:hAnsiTheme="majorHAnsi"/>
        </w:rPr>
        <w:t>Rab'aa</w:t>
      </w:r>
      <w:proofErr w:type="spellEnd"/>
      <w:r w:rsidR="00E95414" w:rsidRPr="008D0D99">
        <w:rPr>
          <w:rFonts w:asciiTheme="majorHAnsi" w:hAnsiTheme="majorHAnsi"/>
        </w:rPr>
        <w:t xml:space="preserve"> Sit-in dispersal incidents. </w:t>
      </w:r>
    </w:p>
    <w:p w:rsidR="00B81703" w:rsidRPr="008D0D99" w:rsidRDefault="00E95414" w:rsidP="003164F4">
      <w:pPr>
        <w:bidi w:val="0"/>
        <w:rPr>
          <w:rFonts w:asciiTheme="majorHAnsi" w:hAnsiTheme="majorHAnsi"/>
        </w:rPr>
      </w:pPr>
      <w:r w:rsidRPr="008D0D99">
        <w:rPr>
          <w:rFonts w:asciiTheme="majorHAnsi" w:hAnsiTheme="majorHAnsi"/>
        </w:rPr>
        <w:t xml:space="preserve">On 11 August 2017, </w:t>
      </w:r>
      <w:proofErr w:type="spellStart"/>
      <w:r w:rsidRPr="008D0D99">
        <w:rPr>
          <w:rFonts w:asciiTheme="majorHAnsi" w:hAnsiTheme="majorHAnsi"/>
        </w:rPr>
        <w:t>Hossam</w:t>
      </w:r>
      <w:proofErr w:type="spellEnd"/>
      <w:r w:rsidRPr="008D0D99">
        <w:rPr>
          <w:rFonts w:asciiTheme="majorHAnsi" w:hAnsiTheme="majorHAnsi"/>
        </w:rPr>
        <w:t xml:space="preserve"> fell into a coma due to an overdose of anesthesia</w:t>
      </w:r>
      <w:r w:rsidR="005C24F4" w:rsidRPr="008D0D99">
        <w:rPr>
          <w:rFonts w:asciiTheme="majorHAnsi" w:hAnsiTheme="majorHAnsi"/>
        </w:rPr>
        <w:t xml:space="preserve"> given to him by the prison doctor to prepare him for colonoscopy. He was then sent to the Nile Hospital in Alexandria,</w:t>
      </w:r>
      <w:r w:rsidRPr="008D0D99">
        <w:rPr>
          <w:rFonts w:asciiTheme="majorHAnsi" w:hAnsiTheme="majorHAnsi"/>
        </w:rPr>
        <w:t xml:space="preserve"> </w:t>
      </w:r>
      <w:r w:rsidR="005C24F4" w:rsidRPr="008D0D99">
        <w:rPr>
          <w:rFonts w:asciiTheme="majorHAnsi" w:hAnsiTheme="majorHAnsi"/>
        </w:rPr>
        <w:t xml:space="preserve">and when his family requested to transfer </w:t>
      </w:r>
      <w:r w:rsidR="003164F4" w:rsidRPr="008D0D99">
        <w:rPr>
          <w:rFonts w:asciiTheme="majorHAnsi" w:hAnsiTheme="majorHAnsi"/>
        </w:rPr>
        <w:t>him</w:t>
      </w:r>
      <w:r w:rsidR="005C24F4" w:rsidRPr="008D0D99">
        <w:rPr>
          <w:rFonts w:asciiTheme="majorHAnsi" w:hAnsiTheme="majorHAnsi"/>
        </w:rPr>
        <w:t xml:space="preserve"> to a private hospital or</w:t>
      </w:r>
      <w:r w:rsidR="00B758D9" w:rsidRPr="008D0D99">
        <w:rPr>
          <w:rFonts w:asciiTheme="majorHAnsi" w:hAnsiTheme="majorHAnsi"/>
        </w:rPr>
        <w:t xml:space="preserve"> doctor, their request was rejected. (2) Consequently, in January 2018, </w:t>
      </w:r>
      <w:proofErr w:type="spellStart"/>
      <w:r w:rsidR="00B758D9" w:rsidRPr="008D0D99">
        <w:rPr>
          <w:rFonts w:asciiTheme="majorHAnsi" w:hAnsiTheme="majorHAnsi"/>
        </w:rPr>
        <w:t>Hossam</w:t>
      </w:r>
      <w:proofErr w:type="spellEnd"/>
      <w:r w:rsidR="00B758D9" w:rsidRPr="008D0D99">
        <w:rPr>
          <w:rFonts w:asciiTheme="majorHAnsi" w:hAnsiTheme="majorHAnsi"/>
        </w:rPr>
        <w:t xml:space="preserve"> died inside the hospital as a result of the medical negligence he suffered during his detention. (3) </w:t>
      </w:r>
    </w:p>
    <w:p w:rsidR="00B81703" w:rsidRPr="008D0D99" w:rsidRDefault="00B81703" w:rsidP="00B81703">
      <w:pPr>
        <w:bidi w:val="0"/>
        <w:rPr>
          <w:rFonts w:asciiTheme="majorHAnsi" w:hAnsiTheme="majorHAnsi"/>
          <w:b/>
          <w:bCs/>
        </w:rPr>
      </w:pPr>
      <w:r w:rsidRPr="008D0D99">
        <w:rPr>
          <w:rFonts w:asciiTheme="majorHAnsi" w:hAnsiTheme="majorHAnsi"/>
          <w:b/>
          <w:bCs/>
        </w:rPr>
        <w:t>3- Abdel-</w:t>
      </w:r>
      <w:proofErr w:type="spellStart"/>
      <w:r w:rsidRPr="008D0D99">
        <w:rPr>
          <w:rFonts w:asciiTheme="majorHAnsi" w:hAnsiTheme="majorHAnsi"/>
          <w:b/>
          <w:bCs/>
        </w:rPr>
        <w:t>Moneim</w:t>
      </w:r>
      <w:proofErr w:type="spellEnd"/>
      <w:r w:rsidRPr="008D0D99">
        <w:rPr>
          <w:rFonts w:asciiTheme="majorHAnsi" w:hAnsiTheme="majorHAnsi"/>
          <w:b/>
          <w:bCs/>
        </w:rPr>
        <w:t xml:space="preserve"> Abo El-</w:t>
      </w:r>
      <w:proofErr w:type="spellStart"/>
      <w:r w:rsidRPr="008D0D99">
        <w:rPr>
          <w:rFonts w:asciiTheme="majorHAnsi" w:hAnsiTheme="majorHAnsi"/>
          <w:b/>
          <w:bCs/>
        </w:rPr>
        <w:t>Fetouh</w:t>
      </w:r>
      <w:proofErr w:type="spellEnd"/>
      <w:r w:rsidRPr="008D0D99">
        <w:rPr>
          <w:rFonts w:asciiTheme="majorHAnsi" w:hAnsiTheme="majorHAnsi"/>
          <w:b/>
          <w:bCs/>
        </w:rPr>
        <w:t xml:space="preserve"> </w:t>
      </w:r>
    </w:p>
    <w:p w:rsidR="00A74906" w:rsidRPr="008D0D99" w:rsidRDefault="00B81703" w:rsidP="00B81703">
      <w:pPr>
        <w:bidi w:val="0"/>
        <w:rPr>
          <w:rFonts w:asciiTheme="majorHAnsi" w:hAnsiTheme="majorHAnsi"/>
        </w:rPr>
      </w:pPr>
      <w:r w:rsidRPr="008D0D99">
        <w:rPr>
          <w:rFonts w:asciiTheme="majorHAnsi" w:hAnsiTheme="majorHAnsi"/>
        </w:rPr>
        <w:t>The security forces arrested Abdel-</w:t>
      </w:r>
      <w:proofErr w:type="spellStart"/>
      <w:r w:rsidRPr="008D0D99">
        <w:rPr>
          <w:rFonts w:asciiTheme="majorHAnsi" w:hAnsiTheme="majorHAnsi"/>
        </w:rPr>
        <w:t>Moneim</w:t>
      </w:r>
      <w:proofErr w:type="spellEnd"/>
      <w:r w:rsidRPr="008D0D99">
        <w:rPr>
          <w:rFonts w:asciiTheme="majorHAnsi" w:hAnsiTheme="majorHAnsi"/>
        </w:rPr>
        <w:t xml:space="preserve"> Abo El-</w:t>
      </w:r>
      <w:proofErr w:type="spellStart"/>
      <w:r w:rsidRPr="008D0D99">
        <w:rPr>
          <w:rFonts w:asciiTheme="majorHAnsi" w:hAnsiTheme="majorHAnsi"/>
        </w:rPr>
        <w:t>Fetouh</w:t>
      </w:r>
      <w:proofErr w:type="spellEnd"/>
      <w:r w:rsidRPr="008D0D99">
        <w:rPr>
          <w:rFonts w:asciiTheme="majorHAnsi" w:hAnsiTheme="majorHAnsi"/>
        </w:rPr>
        <w:t>, head of "Egypt Strong" Party, in February 2018 upon his return from London</w:t>
      </w:r>
      <w:r w:rsidR="00A74906" w:rsidRPr="008D0D99">
        <w:rPr>
          <w:rFonts w:asciiTheme="majorHAnsi" w:hAnsiTheme="majorHAnsi"/>
        </w:rPr>
        <w:t xml:space="preserve">. He is facing charges of spreading false news and inciting against state institutions. (4) </w:t>
      </w:r>
    </w:p>
    <w:p w:rsidR="00D86E88" w:rsidRPr="008D0D99" w:rsidRDefault="00A74906" w:rsidP="00E7118F">
      <w:pPr>
        <w:bidi w:val="0"/>
        <w:rPr>
          <w:rFonts w:asciiTheme="majorHAnsi" w:hAnsiTheme="majorHAnsi"/>
        </w:rPr>
      </w:pPr>
      <w:r w:rsidRPr="008D0D99">
        <w:rPr>
          <w:rFonts w:asciiTheme="majorHAnsi" w:hAnsiTheme="majorHAnsi"/>
        </w:rPr>
        <w:t>Abo El-</w:t>
      </w:r>
      <w:proofErr w:type="spellStart"/>
      <w:r w:rsidRPr="008D0D99">
        <w:rPr>
          <w:rFonts w:asciiTheme="majorHAnsi" w:hAnsiTheme="majorHAnsi"/>
        </w:rPr>
        <w:t>Fetuoh</w:t>
      </w:r>
      <w:proofErr w:type="spellEnd"/>
      <w:r w:rsidRPr="008D0D99">
        <w:rPr>
          <w:rFonts w:asciiTheme="majorHAnsi" w:hAnsiTheme="majorHAnsi"/>
        </w:rPr>
        <w:t>, who suffers from</w:t>
      </w:r>
      <w:r w:rsidRPr="008D0D99">
        <w:t xml:space="preserve"> </w:t>
      </w:r>
      <w:r w:rsidRPr="008D0D99">
        <w:rPr>
          <w:rFonts w:asciiTheme="majorHAnsi" w:hAnsiTheme="majorHAnsi"/>
        </w:rPr>
        <w:t xml:space="preserve">chronic diseases such as diabetes and blood pressure, is facing arbitrary deprivation of </w:t>
      </w:r>
      <w:r w:rsidR="00E7118F" w:rsidRPr="008D0D99">
        <w:rPr>
          <w:rFonts w:asciiTheme="majorHAnsi" w:hAnsiTheme="majorHAnsi"/>
        </w:rPr>
        <w:t xml:space="preserve">the </w:t>
      </w:r>
      <w:r w:rsidRPr="008D0D99">
        <w:rPr>
          <w:rFonts w:asciiTheme="majorHAnsi" w:hAnsiTheme="majorHAnsi"/>
        </w:rPr>
        <w:t xml:space="preserve">necessary </w:t>
      </w:r>
      <w:r w:rsidR="00E7118F" w:rsidRPr="008D0D99">
        <w:rPr>
          <w:rFonts w:asciiTheme="majorHAnsi" w:hAnsiTheme="majorHAnsi"/>
        </w:rPr>
        <w:t>medical</w:t>
      </w:r>
      <w:r w:rsidRPr="008D0D99">
        <w:rPr>
          <w:rFonts w:asciiTheme="majorHAnsi" w:hAnsiTheme="majorHAnsi"/>
        </w:rPr>
        <w:t xml:space="preserve"> care inside his jail at Tora Farm Prison, which </w:t>
      </w:r>
      <w:r w:rsidR="00511D8B" w:rsidRPr="008D0D99">
        <w:rPr>
          <w:rFonts w:asciiTheme="majorHAnsi" w:hAnsiTheme="majorHAnsi"/>
        </w:rPr>
        <w:t>resulted in</w:t>
      </w:r>
      <w:r w:rsidR="00855F00" w:rsidRPr="008D0D99">
        <w:rPr>
          <w:rFonts w:asciiTheme="majorHAnsi" w:hAnsiTheme="majorHAnsi"/>
        </w:rPr>
        <w:t xml:space="preserve"> further complications of </w:t>
      </w:r>
      <w:r w:rsidR="00511D8B" w:rsidRPr="008D0D99">
        <w:rPr>
          <w:rFonts w:asciiTheme="majorHAnsi" w:hAnsiTheme="majorHAnsi"/>
        </w:rPr>
        <w:t>such</w:t>
      </w:r>
      <w:r w:rsidR="00855F00" w:rsidRPr="008D0D99">
        <w:rPr>
          <w:rFonts w:asciiTheme="majorHAnsi" w:hAnsiTheme="majorHAnsi"/>
        </w:rPr>
        <w:t xml:space="preserve"> diseases</w:t>
      </w:r>
      <w:r w:rsidRPr="008D0D99">
        <w:rPr>
          <w:rFonts w:asciiTheme="majorHAnsi" w:hAnsiTheme="majorHAnsi"/>
        </w:rPr>
        <w:t xml:space="preserve"> </w:t>
      </w:r>
      <w:r w:rsidR="00511D8B" w:rsidRPr="008D0D99">
        <w:rPr>
          <w:rFonts w:asciiTheme="majorHAnsi" w:hAnsiTheme="majorHAnsi"/>
        </w:rPr>
        <w:t xml:space="preserve">leading to a </w:t>
      </w:r>
      <w:r w:rsidR="0012732A" w:rsidRPr="008D0D99">
        <w:rPr>
          <w:rFonts w:asciiTheme="majorHAnsi" w:hAnsiTheme="majorHAnsi"/>
        </w:rPr>
        <w:t>severe</w:t>
      </w:r>
      <w:r w:rsidR="00511D8B" w:rsidRPr="008D0D99">
        <w:rPr>
          <w:rFonts w:asciiTheme="majorHAnsi" w:hAnsiTheme="majorHAnsi"/>
        </w:rPr>
        <w:t xml:space="preserve"> deterioration in his health, to the point that he attended his detention renewal session in a wheelchair.</w:t>
      </w:r>
      <w:r w:rsidR="00511D8B" w:rsidRPr="008D0D99">
        <w:t xml:space="preserve"> </w:t>
      </w:r>
      <w:r w:rsidR="00511D8B" w:rsidRPr="008D0D99">
        <w:rPr>
          <w:rFonts w:asciiTheme="majorHAnsi" w:hAnsiTheme="majorHAnsi"/>
        </w:rPr>
        <w:t>Abo El-</w:t>
      </w:r>
      <w:proofErr w:type="spellStart"/>
      <w:r w:rsidR="00511D8B" w:rsidRPr="008D0D99">
        <w:rPr>
          <w:rFonts w:asciiTheme="majorHAnsi" w:hAnsiTheme="majorHAnsi"/>
        </w:rPr>
        <w:t>Fetuoh</w:t>
      </w:r>
      <w:proofErr w:type="spellEnd"/>
      <w:r w:rsidR="00511D8B" w:rsidRPr="008D0D99">
        <w:rPr>
          <w:rFonts w:asciiTheme="majorHAnsi" w:hAnsiTheme="majorHAnsi"/>
        </w:rPr>
        <w:t xml:space="preserve"> suffers</w:t>
      </w:r>
      <w:r w:rsidR="0012732A" w:rsidRPr="008D0D99">
        <w:rPr>
          <w:rFonts w:asciiTheme="majorHAnsi" w:hAnsiTheme="majorHAnsi"/>
        </w:rPr>
        <w:t xml:space="preserve"> from </w:t>
      </w:r>
      <w:r w:rsidR="00D145DA" w:rsidRPr="008D0D99">
        <w:rPr>
          <w:rFonts w:asciiTheme="majorHAnsi" w:hAnsiTheme="majorHAnsi"/>
        </w:rPr>
        <w:t>extreme</w:t>
      </w:r>
      <w:r w:rsidR="00FF313F" w:rsidRPr="008D0D99">
        <w:rPr>
          <w:rFonts w:asciiTheme="majorHAnsi" w:hAnsiTheme="majorHAnsi"/>
        </w:rPr>
        <w:t>ly</w:t>
      </w:r>
      <w:r w:rsidR="00D145DA" w:rsidRPr="008D0D99">
        <w:rPr>
          <w:rFonts w:asciiTheme="majorHAnsi" w:hAnsiTheme="majorHAnsi"/>
        </w:rPr>
        <w:t xml:space="preserve"> </w:t>
      </w:r>
      <w:r w:rsidR="0012732A" w:rsidRPr="008D0D99">
        <w:rPr>
          <w:rFonts w:asciiTheme="majorHAnsi" w:hAnsiTheme="majorHAnsi"/>
        </w:rPr>
        <w:t>high blood pressure, an enlarged prostate</w:t>
      </w:r>
      <w:r w:rsidR="00D145DA" w:rsidRPr="008D0D99">
        <w:rPr>
          <w:rFonts w:asciiTheme="majorHAnsi" w:hAnsiTheme="majorHAnsi"/>
        </w:rPr>
        <w:t xml:space="preserve"> and a</w:t>
      </w:r>
      <w:r w:rsidR="00D145DA" w:rsidRPr="008D0D99">
        <w:t xml:space="preserve"> </w:t>
      </w:r>
      <w:r w:rsidR="00D145DA" w:rsidRPr="008D0D99">
        <w:rPr>
          <w:rFonts w:asciiTheme="majorHAnsi" w:hAnsiTheme="majorHAnsi"/>
        </w:rPr>
        <w:t>weakened heart muscle</w:t>
      </w:r>
      <w:r w:rsidR="00E67CF5" w:rsidRPr="008D0D99">
        <w:rPr>
          <w:rFonts w:asciiTheme="majorHAnsi" w:hAnsiTheme="majorHAnsi"/>
        </w:rPr>
        <w:t xml:space="preserve">, which puts his life at risk and increases the possibility </w:t>
      </w:r>
      <w:r w:rsidR="006C4606" w:rsidRPr="008D0D99">
        <w:rPr>
          <w:rFonts w:asciiTheme="majorHAnsi" w:hAnsiTheme="majorHAnsi"/>
        </w:rPr>
        <w:t xml:space="preserve">of being </w:t>
      </w:r>
      <w:r w:rsidR="00E67CF5" w:rsidRPr="008D0D99">
        <w:rPr>
          <w:rFonts w:asciiTheme="majorHAnsi" w:hAnsiTheme="majorHAnsi"/>
        </w:rPr>
        <w:t>added to the toll of death as a result of medical negligence inside prisons.</w:t>
      </w:r>
      <w:r w:rsidR="00DD118F" w:rsidRPr="008D0D99">
        <w:rPr>
          <w:rFonts w:asciiTheme="majorHAnsi" w:hAnsiTheme="majorHAnsi"/>
        </w:rPr>
        <w:t xml:space="preserve"> (5)</w:t>
      </w:r>
      <w:r w:rsidR="00E67CF5" w:rsidRPr="008D0D99">
        <w:rPr>
          <w:rFonts w:asciiTheme="majorHAnsi" w:hAnsiTheme="majorHAnsi"/>
        </w:rPr>
        <w:t xml:space="preserve"> </w:t>
      </w:r>
    </w:p>
    <w:p w:rsidR="00E67CF5" w:rsidRPr="008D0D99" w:rsidRDefault="00E67CF5" w:rsidP="00E67CF5">
      <w:pPr>
        <w:bidi w:val="0"/>
        <w:rPr>
          <w:rFonts w:asciiTheme="majorHAnsi" w:hAnsiTheme="majorHAnsi"/>
        </w:rPr>
      </w:pPr>
      <w:r w:rsidRPr="008D0D99">
        <w:rPr>
          <w:rFonts w:asciiTheme="majorHAnsi" w:hAnsiTheme="majorHAnsi"/>
        </w:rPr>
        <w:t xml:space="preserve">In this example, we refer to Article 36 of the Prison Regulation Law mentioned earlier in Example No. 2. </w:t>
      </w:r>
    </w:p>
    <w:p w:rsidR="006C4606" w:rsidRPr="008D0D99" w:rsidRDefault="006C4606" w:rsidP="006C4606">
      <w:pPr>
        <w:bidi w:val="0"/>
        <w:rPr>
          <w:rFonts w:asciiTheme="majorHAnsi" w:hAnsiTheme="majorHAnsi"/>
          <w:b/>
          <w:bCs/>
        </w:rPr>
      </w:pPr>
      <w:r w:rsidRPr="008D0D99">
        <w:rPr>
          <w:rFonts w:asciiTheme="majorHAnsi" w:hAnsiTheme="majorHAnsi"/>
          <w:b/>
          <w:bCs/>
        </w:rPr>
        <w:t xml:space="preserve">4- Mohamed </w:t>
      </w:r>
      <w:proofErr w:type="spellStart"/>
      <w:r w:rsidRPr="008D0D99">
        <w:rPr>
          <w:rFonts w:asciiTheme="majorHAnsi" w:hAnsiTheme="majorHAnsi"/>
          <w:b/>
          <w:bCs/>
        </w:rPr>
        <w:t>Morsi</w:t>
      </w:r>
      <w:proofErr w:type="spellEnd"/>
      <w:r w:rsidRPr="008D0D99">
        <w:rPr>
          <w:rFonts w:asciiTheme="majorHAnsi" w:hAnsiTheme="majorHAnsi"/>
          <w:b/>
          <w:bCs/>
        </w:rPr>
        <w:t xml:space="preserve"> Al-</w:t>
      </w:r>
      <w:proofErr w:type="spellStart"/>
      <w:r w:rsidRPr="008D0D99">
        <w:rPr>
          <w:rFonts w:asciiTheme="majorHAnsi" w:hAnsiTheme="majorHAnsi"/>
          <w:b/>
          <w:bCs/>
        </w:rPr>
        <w:t>Ayyat</w:t>
      </w:r>
      <w:proofErr w:type="spellEnd"/>
      <w:r w:rsidRPr="008D0D99">
        <w:rPr>
          <w:rFonts w:asciiTheme="majorHAnsi" w:hAnsiTheme="majorHAnsi"/>
          <w:b/>
          <w:bCs/>
        </w:rPr>
        <w:t xml:space="preserve"> </w:t>
      </w:r>
    </w:p>
    <w:p w:rsidR="006C4606" w:rsidRPr="008D0D99" w:rsidRDefault="006C4606" w:rsidP="00DD118F">
      <w:pPr>
        <w:bidi w:val="0"/>
        <w:rPr>
          <w:rFonts w:asciiTheme="majorHAnsi" w:hAnsiTheme="majorHAnsi"/>
        </w:rPr>
      </w:pPr>
      <w:r w:rsidRPr="008D0D99">
        <w:rPr>
          <w:rFonts w:asciiTheme="majorHAnsi" w:hAnsiTheme="majorHAnsi"/>
        </w:rPr>
        <w:t>He is the former</w:t>
      </w:r>
      <w:r w:rsidR="003021C8" w:rsidRPr="008D0D99">
        <w:rPr>
          <w:rFonts w:asciiTheme="majorHAnsi" w:hAnsiTheme="majorHAnsi"/>
        </w:rPr>
        <w:t xml:space="preserve"> president of Egypt. He </w:t>
      </w:r>
      <w:r w:rsidRPr="008D0D99">
        <w:rPr>
          <w:rFonts w:asciiTheme="majorHAnsi" w:hAnsiTheme="majorHAnsi"/>
        </w:rPr>
        <w:t xml:space="preserve">was arrested on 3 July 2013 against the backdrop of 30 June Revolution </w:t>
      </w:r>
      <w:r w:rsidR="003021C8" w:rsidRPr="008D0D99">
        <w:rPr>
          <w:rFonts w:asciiTheme="majorHAnsi" w:hAnsiTheme="majorHAnsi"/>
        </w:rPr>
        <w:t>and was accused of spying for a foreign country. (</w:t>
      </w:r>
      <w:r w:rsidR="00DD118F" w:rsidRPr="008D0D99">
        <w:rPr>
          <w:rFonts w:asciiTheme="majorHAnsi" w:hAnsiTheme="majorHAnsi"/>
        </w:rPr>
        <w:t>6</w:t>
      </w:r>
      <w:r w:rsidR="003021C8" w:rsidRPr="008D0D99">
        <w:rPr>
          <w:rFonts w:asciiTheme="majorHAnsi" w:hAnsiTheme="majorHAnsi"/>
        </w:rPr>
        <w:t>)</w:t>
      </w:r>
      <w:r w:rsidRPr="008D0D99">
        <w:rPr>
          <w:rFonts w:asciiTheme="majorHAnsi" w:hAnsiTheme="majorHAnsi"/>
        </w:rPr>
        <w:t xml:space="preserve"> </w:t>
      </w:r>
    </w:p>
    <w:p w:rsidR="002B5EEE" w:rsidRDefault="003021C8" w:rsidP="002B5EEE">
      <w:pPr>
        <w:bidi w:val="0"/>
        <w:rPr>
          <w:rFonts w:asciiTheme="majorHAnsi" w:hAnsiTheme="majorHAnsi"/>
          <w:rtl/>
        </w:rPr>
      </w:pPr>
      <w:proofErr w:type="spellStart"/>
      <w:r w:rsidRPr="008D0D99">
        <w:rPr>
          <w:rFonts w:asciiTheme="majorHAnsi" w:hAnsiTheme="majorHAnsi"/>
        </w:rPr>
        <w:t>Morsi</w:t>
      </w:r>
      <w:proofErr w:type="spellEnd"/>
      <w:r w:rsidRPr="008D0D99">
        <w:rPr>
          <w:rFonts w:asciiTheme="majorHAnsi" w:hAnsiTheme="majorHAnsi"/>
        </w:rPr>
        <w:t xml:space="preserve">, who was suffering from diabetes, moved between more than one detention </w:t>
      </w:r>
      <w:proofErr w:type="gramStart"/>
      <w:r w:rsidRPr="008D0D99">
        <w:rPr>
          <w:rFonts w:asciiTheme="majorHAnsi" w:hAnsiTheme="majorHAnsi"/>
        </w:rPr>
        <w:t>f</w:t>
      </w:r>
      <w:r w:rsidR="00FF313F" w:rsidRPr="008D0D99">
        <w:rPr>
          <w:rFonts w:asciiTheme="majorHAnsi" w:hAnsiTheme="majorHAnsi"/>
        </w:rPr>
        <w:t>acility</w:t>
      </w:r>
      <w:proofErr w:type="gramEnd"/>
      <w:r w:rsidR="004D2132" w:rsidRPr="008D0D99">
        <w:rPr>
          <w:rFonts w:asciiTheme="majorHAnsi" w:hAnsiTheme="majorHAnsi"/>
        </w:rPr>
        <w:t xml:space="preserve"> following his arrest; from the Abu Qir Naval Base to Tora maximum-security prison "Al-</w:t>
      </w:r>
      <w:proofErr w:type="spellStart"/>
      <w:r w:rsidR="004D2132" w:rsidRPr="008D0D99">
        <w:rPr>
          <w:rFonts w:asciiTheme="majorHAnsi" w:hAnsiTheme="majorHAnsi"/>
        </w:rPr>
        <w:t>Aqrab</w:t>
      </w:r>
      <w:proofErr w:type="spellEnd"/>
      <w:r w:rsidR="004D2132" w:rsidRPr="008D0D99">
        <w:rPr>
          <w:rFonts w:asciiTheme="majorHAnsi" w:hAnsiTheme="majorHAnsi"/>
        </w:rPr>
        <w:t>" then to the Tora Farm Annex in Tora Prisons complex. He was denied access to health care which is necessary for diabetes patients</w:t>
      </w:r>
      <w:r w:rsidR="00B8626F" w:rsidRPr="008D0D99">
        <w:rPr>
          <w:rFonts w:asciiTheme="majorHAnsi" w:hAnsiTheme="majorHAnsi"/>
        </w:rPr>
        <w:t xml:space="preserve">. </w:t>
      </w:r>
      <w:r w:rsidR="00781E84" w:rsidRPr="008D0D99">
        <w:rPr>
          <w:rFonts w:asciiTheme="majorHAnsi" w:hAnsiTheme="majorHAnsi"/>
        </w:rPr>
        <w:t>I</w:t>
      </w:r>
      <w:r w:rsidR="00E41507" w:rsidRPr="008D0D99">
        <w:rPr>
          <w:rFonts w:asciiTheme="majorHAnsi" w:hAnsiTheme="majorHAnsi"/>
        </w:rPr>
        <w:t xml:space="preserve">n </w:t>
      </w:r>
      <w:r w:rsidR="00781E84" w:rsidRPr="008D0D99">
        <w:rPr>
          <w:rFonts w:asciiTheme="majorHAnsi" w:hAnsiTheme="majorHAnsi"/>
        </w:rPr>
        <w:t>a</w:t>
      </w:r>
      <w:r w:rsidR="00E41507" w:rsidRPr="008D0D99">
        <w:rPr>
          <w:rFonts w:asciiTheme="majorHAnsi" w:hAnsiTheme="majorHAnsi"/>
        </w:rPr>
        <w:t xml:space="preserve"> testimony </w:t>
      </w:r>
      <w:r w:rsidR="00781E84" w:rsidRPr="008D0D99">
        <w:rPr>
          <w:rFonts w:asciiTheme="majorHAnsi" w:hAnsiTheme="majorHAnsi"/>
        </w:rPr>
        <w:t>given</w:t>
      </w:r>
      <w:r w:rsidR="00E41507" w:rsidRPr="008D0D99">
        <w:rPr>
          <w:rFonts w:asciiTheme="majorHAnsi" w:hAnsiTheme="majorHAnsi"/>
        </w:rPr>
        <w:t xml:space="preserve"> bef</w:t>
      </w:r>
      <w:r w:rsidR="00781E84" w:rsidRPr="008D0D99">
        <w:rPr>
          <w:rFonts w:asciiTheme="majorHAnsi" w:hAnsiTheme="majorHAnsi"/>
        </w:rPr>
        <w:t xml:space="preserve">ore the court in November 2017, </w:t>
      </w:r>
      <w:proofErr w:type="spellStart"/>
      <w:r w:rsidR="00781E84" w:rsidRPr="008D0D99">
        <w:rPr>
          <w:rFonts w:asciiTheme="majorHAnsi" w:hAnsiTheme="majorHAnsi"/>
        </w:rPr>
        <w:t>Morsi</w:t>
      </w:r>
      <w:proofErr w:type="spellEnd"/>
      <w:r w:rsidR="00781E84" w:rsidRPr="008D0D99">
        <w:rPr>
          <w:rFonts w:asciiTheme="majorHAnsi" w:hAnsiTheme="majorHAnsi"/>
        </w:rPr>
        <w:t xml:space="preserve"> stated </w:t>
      </w:r>
      <w:r w:rsidR="00E41507" w:rsidRPr="008D0D99">
        <w:rPr>
          <w:rFonts w:asciiTheme="majorHAnsi" w:hAnsiTheme="majorHAnsi"/>
        </w:rPr>
        <w:t xml:space="preserve">that his blood sugar/glucose level decreases while sleeping and that he </w:t>
      </w:r>
      <w:r w:rsidR="00E244F4" w:rsidRPr="008D0D99">
        <w:rPr>
          <w:rFonts w:asciiTheme="majorHAnsi" w:hAnsiTheme="majorHAnsi"/>
        </w:rPr>
        <w:t>didn't</w:t>
      </w:r>
      <w:r w:rsidR="00E41507" w:rsidRPr="008D0D99">
        <w:rPr>
          <w:rFonts w:asciiTheme="majorHAnsi" w:hAnsiTheme="majorHAnsi"/>
        </w:rPr>
        <w:t xml:space="preserve"> </w:t>
      </w:r>
      <w:r w:rsidR="00781E84" w:rsidRPr="008D0D99">
        <w:rPr>
          <w:rFonts w:asciiTheme="majorHAnsi" w:hAnsiTheme="majorHAnsi"/>
        </w:rPr>
        <w:t xml:space="preserve">take the appropriate diet for diabetes patients, adding that his untreated diabetes had caused his eye vision </w:t>
      </w:r>
      <w:r w:rsidR="009755FE" w:rsidRPr="008D0D99">
        <w:rPr>
          <w:rFonts w:asciiTheme="majorHAnsi" w:hAnsiTheme="majorHAnsi"/>
        </w:rPr>
        <w:t>to</w:t>
      </w:r>
      <w:r w:rsidR="00781E84" w:rsidRPr="008D0D99">
        <w:rPr>
          <w:rFonts w:asciiTheme="majorHAnsi" w:hAnsiTheme="majorHAnsi"/>
        </w:rPr>
        <w:t xml:space="preserve"> deteriorate. He also told </w:t>
      </w:r>
      <w:r w:rsidR="00E244F4" w:rsidRPr="008D0D99">
        <w:rPr>
          <w:rFonts w:asciiTheme="majorHAnsi" w:hAnsiTheme="majorHAnsi"/>
        </w:rPr>
        <w:t>judges</w:t>
      </w:r>
      <w:r w:rsidR="00781E84" w:rsidRPr="008D0D99">
        <w:rPr>
          <w:rFonts w:asciiTheme="majorHAnsi" w:hAnsiTheme="majorHAnsi"/>
        </w:rPr>
        <w:t xml:space="preserve"> that the prison authorities refused to</w:t>
      </w:r>
      <w:r w:rsidR="00E244F4" w:rsidRPr="008D0D99">
        <w:rPr>
          <w:rFonts w:asciiTheme="majorHAnsi" w:hAnsiTheme="majorHAnsi"/>
        </w:rPr>
        <w:t xml:space="preserve"> implement the court order to provide him with the necessary health care </w:t>
      </w:r>
      <w:r w:rsidR="002B5EEE" w:rsidRPr="008D0D99">
        <w:rPr>
          <w:rFonts w:asciiTheme="majorHAnsi" w:hAnsiTheme="majorHAnsi"/>
        </w:rPr>
        <w:t>and</w:t>
      </w:r>
      <w:r w:rsidR="00E244F4" w:rsidRPr="008D0D99">
        <w:rPr>
          <w:rFonts w:asciiTheme="majorHAnsi" w:hAnsiTheme="majorHAnsi"/>
        </w:rPr>
        <w:t xml:space="preserve"> the </w:t>
      </w:r>
      <w:r w:rsidR="009755FE" w:rsidRPr="008D0D99">
        <w:rPr>
          <w:rFonts w:asciiTheme="majorHAnsi" w:hAnsiTheme="majorHAnsi"/>
        </w:rPr>
        <w:t>essential medicine delivered</w:t>
      </w:r>
      <w:r w:rsidR="002B5EEE" w:rsidRPr="008D0D99">
        <w:rPr>
          <w:rFonts w:asciiTheme="majorHAnsi" w:hAnsiTheme="majorHAnsi"/>
        </w:rPr>
        <w:t xml:space="preserve"> from outside the prison by his family, who were forced to file a case demanding to merely be allowed to visit their relative. </w:t>
      </w:r>
      <w:r w:rsidR="00E244F4" w:rsidRPr="008D0D99">
        <w:rPr>
          <w:rFonts w:asciiTheme="majorHAnsi" w:hAnsiTheme="majorHAnsi"/>
        </w:rPr>
        <w:t xml:space="preserve"> </w:t>
      </w:r>
    </w:p>
    <w:p w:rsidR="008D0D99" w:rsidRDefault="008D0D99" w:rsidP="008D0D99">
      <w:pPr>
        <w:bidi w:val="0"/>
        <w:rPr>
          <w:rFonts w:asciiTheme="majorHAnsi" w:hAnsiTheme="majorHAnsi"/>
          <w:rtl/>
        </w:rPr>
      </w:pPr>
    </w:p>
    <w:p w:rsidR="008D0D99" w:rsidRPr="008D0D99" w:rsidRDefault="008D0D99" w:rsidP="008D0D99">
      <w:pPr>
        <w:bidi w:val="0"/>
        <w:rPr>
          <w:rFonts w:asciiTheme="majorHAnsi" w:hAnsiTheme="majorHAnsi"/>
        </w:rPr>
      </w:pPr>
    </w:p>
    <w:p w:rsidR="002B0607" w:rsidRPr="008D0D99" w:rsidRDefault="002B5EEE" w:rsidP="002B5EEE">
      <w:pPr>
        <w:bidi w:val="0"/>
        <w:rPr>
          <w:rFonts w:asciiTheme="majorHAnsi" w:hAnsiTheme="majorHAnsi"/>
          <w:b/>
          <w:bCs/>
        </w:rPr>
      </w:pPr>
      <w:r w:rsidRPr="008D0D99">
        <w:rPr>
          <w:rFonts w:asciiTheme="majorHAnsi" w:hAnsiTheme="majorHAnsi"/>
          <w:b/>
          <w:bCs/>
        </w:rPr>
        <w:lastRenderedPageBreak/>
        <w:t xml:space="preserve">4- Omar Adel </w:t>
      </w:r>
    </w:p>
    <w:p w:rsidR="00404201" w:rsidRPr="008D0D99" w:rsidRDefault="002B0607" w:rsidP="002B0607">
      <w:pPr>
        <w:bidi w:val="0"/>
        <w:rPr>
          <w:rFonts w:asciiTheme="majorHAnsi" w:hAnsiTheme="majorHAnsi"/>
        </w:rPr>
      </w:pPr>
      <w:r w:rsidRPr="008D0D99">
        <w:rPr>
          <w:rFonts w:asciiTheme="majorHAnsi" w:hAnsiTheme="majorHAnsi"/>
        </w:rPr>
        <w:t xml:space="preserve">Photojournalist Omar Adel was arrested in August 2018 and had been held at Tora Prison </w:t>
      </w:r>
      <w:r w:rsidR="003B1946" w:rsidRPr="008D0D99">
        <w:rPr>
          <w:rFonts w:asciiTheme="majorHAnsi" w:hAnsiTheme="majorHAnsi"/>
        </w:rPr>
        <w:t>(</w:t>
      </w:r>
      <w:r w:rsidRPr="008D0D99">
        <w:rPr>
          <w:rFonts w:asciiTheme="majorHAnsi" w:hAnsiTheme="majorHAnsi"/>
        </w:rPr>
        <w:t>Investigation</w:t>
      </w:r>
      <w:r w:rsidR="003B1946" w:rsidRPr="008D0D99">
        <w:rPr>
          <w:rFonts w:asciiTheme="majorHAnsi" w:hAnsiTheme="majorHAnsi"/>
        </w:rPr>
        <w:t>)</w:t>
      </w:r>
      <w:r w:rsidRPr="008D0D99">
        <w:rPr>
          <w:rFonts w:asciiTheme="majorHAnsi" w:hAnsiTheme="majorHAnsi"/>
        </w:rPr>
        <w:t xml:space="preserve"> on a charge of joining a terrorist group </w:t>
      </w:r>
      <w:r w:rsidR="00BB43F7" w:rsidRPr="008D0D99">
        <w:rPr>
          <w:rFonts w:asciiTheme="majorHAnsi" w:hAnsiTheme="majorHAnsi"/>
        </w:rPr>
        <w:t xml:space="preserve">after he was sentenced to 10 years in prison in connection with the Case No. 2 of 2016. </w:t>
      </w:r>
    </w:p>
    <w:p w:rsidR="003B1946" w:rsidRPr="008D0D99" w:rsidRDefault="00404201" w:rsidP="00FF313F">
      <w:pPr>
        <w:bidi w:val="0"/>
        <w:rPr>
          <w:rFonts w:asciiTheme="majorHAnsi" w:hAnsiTheme="majorHAnsi" w:cs="Arial"/>
        </w:rPr>
      </w:pPr>
      <w:r w:rsidRPr="008D0D99">
        <w:rPr>
          <w:rFonts w:asciiTheme="majorHAnsi" w:hAnsiTheme="majorHAnsi"/>
        </w:rPr>
        <w:t xml:space="preserve">Omar was suffering health and psychological issues </w:t>
      </w:r>
      <w:r w:rsidR="00495240" w:rsidRPr="008D0D99">
        <w:rPr>
          <w:rFonts w:asciiTheme="majorHAnsi" w:hAnsiTheme="majorHAnsi"/>
        </w:rPr>
        <w:t xml:space="preserve">which entailed not leaving him </w:t>
      </w:r>
      <w:r w:rsidRPr="008D0D99">
        <w:rPr>
          <w:rFonts w:asciiTheme="majorHAnsi" w:hAnsiTheme="majorHAnsi"/>
        </w:rPr>
        <w:t xml:space="preserve">alone, and this is </w:t>
      </w:r>
      <w:r w:rsidR="00895B80" w:rsidRPr="008D0D99">
        <w:rPr>
          <w:rFonts w:asciiTheme="majorHAnsi" w:hAnsiTheme="majorHAnsi"/>
        </w:rPr>
        <w:t xml:space="preserve">what he tried to explain to the prison administration when it decided to place him in solitary confinement, but the prison officials and doctor thought Omar was </w:t>
      </w:r>
      <w:r w:rsidR="00495240" w:rsidRPr="008D0D99">
        <w:rPr>
          <w:rFonts w:asciiTheme="majorHAnsi" w:hAnsiTheme="majorHAnsi"/>
        </w:rPr>
        <w:t xml:space="preserve">malingering or </w:t>
      </w:r>
      <w:r w:rsidR="00895B80" w:rsidRPr="008D0D99">
        <w:rPr>
          <w:rFonts w:asciiTheme="majorHAnsi" w:hAnsiTheme="majorHAnsi"/>
        </w:rPr>
        <w:t>pretending to be ill</w:t>
      </w:r>
      <w:r w:rsidR="00240135" w:rsidRPr="008D0D99">
        <w:rPr>
          <w:rFonts w:asciiTheme="majorHAnsi" w:hAnsiTheme="majorHAnsi"/>
        </w:rPr>
        <w:t xml:space="preserve"> so </w:t>
      </w:r>
      <w:r w:rsidR="00495240" w:rsidRPr="008D0D99">
        <w:rPr>
          <w:rFonts w:asciiTheme="majorHAnsi" w:hAnsiTheme="majorHAnsi"/>
        </w:rPr>
        <w:t xml:space="preserve">they put him in a disciplinary cell on 18 July 2019. </w:t>
      </w:r>
      <w:r w:rsidR="003B1946" w:rsidRPr="008D0D99">
        <w:rPr>
          <w:rFonts w:asciiTheme="majorHAnsi" w:hAnsiTheme="majorHAnsi"/>
        </w:rPr>
        <w:t>Then</w:t>
      </w:r>
      <w:r w:rsidR="00495240" w:rsidRPr="008D0D99">
        <w:rPr>
          <w:rFonts w:asciiTheme="majorHAnsi" w:hAnsiTheme="majorHAnsi"/>
        </w:rPr>
        <w:t xml:space="preserve"> in the evening of 21 July, </w:t>
      </w:r>
      <w:r w:rsidR="00911F68" w:rsidRPr="008D0D99">
        <w:rPr>
          <w:rFonts w:asciiTheme="majorHAnsi" w:hAnsiTheme="majorHAnsi"/>
        </w:rPr>
        <w:t>the jailer called Omar but he didn’t reply and when he opened the cell he found him lying on the ground. He informed the prison's doctor who tried to help him but to no avail</w:t>
      </w:r>
      <w:r w:rsidR="003B1946" w:rsidRPr="008D0D99">
        <w:rPr>
          <w:rFonts w:asciiTheme="majorHAnsi" w:hAnsiTheme="majorHAnsi"/>
        </w:rPr>
        <w:t xml:space="preserve">; as </w:t>
      </w:r>
      <w:r w:rsidR="00240135" w:rsidRPr="008D0D99">
        <w:rPr>
          <w:rFonts w:asciiTheme="majorHAnsi" w:hAnsiTheme="majorHAnsi"/>
        </w:rPr>
        <w:t>Omar had passed away. It's worth mentioning that the pr</w:t>
      </w:r>
      <w:r w:rsidR="0057363F" w:rsidRPr="008D0D99">
        <w:rPr>
          <w:rFonts w:asciiTheme="majorHAnsi" w:hAnsiTheme="majorHAnsi"/>
        </w:rPr>
        <w:t xml:space="preserve">ison authorities brought </w:t>
      </w:r>
      <w:r w:rsidR="003B1946" w:rsidRPr="008D0D99">
        <w:rPr>
          <w:rFonts w:asciiTheme="majorHAnsi" w:hAnsiTheme="majorHAnsi" w:cs="Arial"/>
        </w:rPr>
        <w:t xml:space="preserve">an inmate </w:t>
      </w:r>
      <w:r w:rsidR="0057363F" w:rsidRPr="008D0D99">
        <w:rPr>
          <w:rFonts w:asciiTheme="majorHAnsi" w:hAnsiTheme="majorHAnsi" w:cs="Arial"/>
        </w:rPr>
        <w:t xml:space="preserve">who is a medical expert to examine Omar's health condition, </w:t>
      </w:r>
      <w:r w:rsidR="003B1946" w:rsidRPr="008D0D99">
        <w:rPr>
          <w:rFonts w:asciiTheme="majorHAnsi" w:hAnsiTheme="majorHAnsi" w:cs="Arial"/>
        </w:rPr>
        <w:t xml:space="preserve">a matter </w:t>
      </w:r>
      <w:r w:rsidR="0057363F" w:rsidRPr="008D0D99">
        <w:rPr>
          <w:rFonts w:asciiTheme="majorHAnsi" w:hAnsiTheme="majorHAnsi" w:cs="Arial"/>
        </w:rPr>
        <w:t xml:space="preserve">which indicates the prison doctor's </w:t>
      </w:r>
      <w:r w:rsidR="003B1946" w:rsidRPr="008D0D99">
        <w:rPr>
          <w:rFonts w:asciiTheme="majorHAnsi" w:hAnsiTheme="majorHAnsi" w:cs="Arial"/>
        </w:rPr>
        <w:t>inefficiency and lack of experience.</w:t>
      </w:r>
      <w:r w:rsidR="00DD118F" w:rsidRPr="008D0D99">
        <w:rPr>
          <w:rFonts w:asciiTheme="majorHAnsi" w:hAnsiTheme="majorHAnsi" w:cs="Arial"/>
        </w:rPr>
        <w:t xml:space="preserve"> (7)</w:t>
      </w:r>
    </w:p>
    <w:p w:rsidR="003B1946" w:rsidRPr="008D0D99" w:rsidRDefault="003B1946" w:rsidP="003B1946">
      <w:pPr>
        <w:bidi w:val="0"/>
        <w:rPr>
          <w:rFonts w:asciiTheme="majorHAnsi" w:hAnsiTheme="majorHAnsi" w:cs="Arial"/>
          <w:b/>
          <w:bCs/>
        </w:rPr>
      </w:pPr>
      <w:r w:rsidRPr="008D0D99">
        <w:rPr>
          <w:rFonts w:asciiTheme="majorHAnsi" w:hAnsiTheme="majorHAnsi" w:cs="Arial"/>
          <w:b/>
          <w:bCs/>
        </w:rPr>
        <w:t xml:space="preserve">5- Shady </w:t>
      </w:r>
      <w:proofErr w:type="spellStart"/>
      <w:r w:rsidRPr="008D0D99">
        <w:rPr>
          <w:rFonts w:asciiTheme="majorHAnsi" w:hAnsiTheme="majorHAnsi" w:cs="Arial"/>
          <w:b/>
          <w:bCs/>
        </w:rPr>
        <w:t>Habash</w:t>
      </w:r>
      <w:proofErr w:type="spellEnd"/>
    </w:p>
    <w:p w:rsidR="00690E3E" w:rsidRPr="008D0D99" w:rsidRDefault="003B1946" w:rsidP="00690E3E">
      <w:pPr>
        <w:bidi w:val="0"/>
        <w:rPr>
          <w:rFonts w:asciiTheme="majorHAnsi" w:hAnsiTheme="majorHAnsi" w:cs="Arial"/>
        </w:rPr>
      </w:pPr>
      <w:r w:rsidRPr="008D0D99">
        <w:rPr>
          <w:rFonts w:asciiTheme="majorHAnsi" w:hAnsiTheme="majorHAnsi" w:cs="Arial"/>
        </w:rPr>
        <w:t xml:space="preserve">Young film director Shady </w:t>
      </w:r>
      <w:proofErr w:type="spellStart"/>
      <w:r w:rsidRPr="008D0D99">
        <w:rPr>
          <w:rFonts w:asciiTheme="majorHAnsi" w:hAnsiTheme="majorHAnsi" w:cs="Arial"/>
        </w:rPr>
        <w:t>Habash</w:t>
      </w:r>
      <w:proofErr w:type="spellEnd"/>
      <w:r w:rsidRPr="008D0D99">
        <w:rPr>
          <w:rFonts w:asciiTheme="majorHAnsi" w:hAnsiTheme="majorHAnsi" w:cs="Arial"/>
        </w:rPr>
        <w:t xml:space="preserve"> was arrested in March 2018, days after he released the song '</w:t>
      </w:r>
      <w:proofErr w:type="spellStart"/>
      <w:r w:rsidRPr="008D0D99">
        <w:rPr>
          <w:rFonts w:asciiTheme="majorHAnsi" w:hAnsiTheme="majorHAnsi" w:cs="Arial"/>
        </w:rPr>
        <w:t>Balha</w:t>
      </w:r>
      <w:proofErr w:type="spellEnd"/>
      <w:r w:rsidRPr="008D0D99">
        <w:rPr>
          <w:rFonts w:asciiTheme="majorHAnsi" w:hAnsiTheme="majorHAnsi" w:cs="Arial"/>
        </w:rPr>
        <w:t xml:space="preserve">'. Shady had been held for more than two years in Tora (Investigation) Prison over the Case No. 480 of 2018 State Security, in which he </w:t>
      </w:r>
      <w:r w:rsidR="009518BE" w:rsidRPr="008D0D99">
        <w:rPr>
          <w:rFonts w:asciiTheme="majorHAnsi" w:hAnsiTheme="majorHAnsi" w:cs="Arial"/>
        </w:rPr>
        <w:t>was accused of joining a group that was established contrary to the provisions of the law, disseminating false news, and misusing social media.</w:t>
      </w:r>
      <w:r w:rsidR="00BE771F" w:rsidRPr="008D0D99">
        <w:rPr>
          <w:rFonts w:asciiTheme="majorHAnsi" w:hAnsiTheme="majorHAnsi" w:cs="Arial"/>
        </w:rPr>
        <w:t xml:space="preserve"> </w:t>
      </w:r>
      <w:proofErr w:type="spellStart"/>
      <w:r w:rsidR="00BE771F" w:rsidRPr="008D0D99">
        <w:rPr>
          <w:rFonts w:asciiTheme="majorHAnsi" w:hAnsiTheme="majorHAnsi" w:cs="Arial"/>
        </w:rPr>
        <w:t>Habash</w:t>
      </w:r>
      <w:proofErr w:type="spellEnd"/>
      <w:r w:rsidR="00BE771F" w:rsidRPr="008D0D99">
        <w:rPr>
          <w:rFonts w:asciiTheme="majorHAnsi" w:hAnsiTheme="majorHAnsi" w:cs="Arial"/>
        </w:rPr>
        <w:t xml:space="preserve"> remained in custody although he had already exceeded the two-year legal limit for remand detentio</w:t>
      </w:r>
      <w:r w:rsidR="00690E3E" w:rsidRPr="008D0D99">
        <w:rPr>
          <w:rFonts w:asciiTheme="majorHAnsi" w:hAnsiTheme="majorHAnsi" w:cs="Arial"/>
        </w:rPr>
        <w:t>n.</w:t>
      </w:r>
    </w:p>
    <w:p w:rsidR="002134FC" w:rsidRPr="008D0D99" w:rsidRDefault="00690E3E" w:rsidP="00547B57">
      <w:pPr>
        <w:bidi w:val="0"/>
        <w:rPr>
          <w:rFonts w:asciiTheme="majorHAnsi" w:hAnsiTheme="majorHAnsi" w:cs="Times New Roman"/>
          <w:lang w:bidi="ar-EG"/>
        </w:rPr>
      </w:pPr>
      <w:r w:rsidRPr="008D0D99">
        <w:rPr>
          <w:rFonts w:asciiTheme="majorHAnsi" w:hAnsiTheme="majorHAnsi" w:cs="Arial"/>
        </w:rPr>
        <w:t xml:space="preserve">The night before he died, Shady complained of severe stomach pain and fatigue </w:t>
      </w:r>
      <w:r w:rsidR="003E089F" w:rsidRPr="008D0D99">
        <w:rPr>
          <w:rFonts w:asciiTheme="majorHAnsi" w:hAnsiTheme="majorHAnsi" w:cs="Arial"/>
        </w:rPr>
        <w:t>so he</w:t>
      </w:r>
      <w:r w:rsidRPr="008D0D99">
        <w:rPr>
          <w:rFonts w:asciiTheme="majorHAnsi" w:hAnsiTheme="majorHAnsi" w:cs="Arial"/>
        </w:rPr>
        <w:t xml:space="preserve"> was taken to the prison infirmary, where the prison doctor administered first aid and gave him intestinal antiemetic and antispasmodic medicines, and </w:t>
      </w:r>
      <w:r w:rsidR="003E089F" w:rsidRPr="008D0D99">
        <w:rPr>
          <w:rFonts w:asciiTheme="majorHAnsi" w:hAnsiTheme="majorHAnsi" w:cs="Arial"/>
        </w:rPr>
        <w:t xml:space="preserve">then sent </w:t>
      </w:r>
      <w:r w:rsidRPr="008D0D99">
        <w:rPr>
          <w:rFonts w:asciiTheme="majorHAnsi" w:hAnsiTheme="majorHAnsi" w:cs="Arial"/>
        </w:rPr>
        <w:t xml:space="preserve">him back to his </w:t>
      </w:r>
      <w:r w:rsidR="003E089F" w:rsidRPr="008D0D99">
        <w:rPr>
          <w:rFonts w:asciiTheme="majorHAnsi" w:hAnsiTheme="majorHAnsi" w:cs="Arial"/>
        </w:rPr>
        <w:t>cell. However, Shady continued to suffer the same symptoms</w:t>
      </w:r>
      <w:r w:rsidR="00547B57" w:rsidRPr="008D0D99">
        <w:rPr>
          <w:rFonts w:asciiTheme="majorHAnsi" w:hAnsiTheme="majorHAnsi" w:cs="Arial"/>
        </w:rPr>
        <w:t xml:space="preserve">, </w:t>
      </w:r>
      <w:r w:rsidR="003E089F" w:rsidRPr="008D0D99">
        <w:rPr>
          <w:rFonts w:asciiTheme="majorHAnsi" w:hAnsiTheme="majorHAnsi" w:cs="Arial"/>
        </w:rPr>
        <w:t>which proves that the doctor misdiagnosed his condition</w:t>
      </w:r>
      <w:r w:rsidR="003E089F" w:rsidRPr="008D0D99">
        <w:rPr>
          <w:rFonts w:asciiTheme="majorHAnsi" w:hAnsiTheme="majorHAnsi" w:cs="Times New Roman"/>
          <w:lang w:bidi="ar-EG"/>
        </w:rPr>
        <w:t xml:space="preserve">, as confirmed </w:t>
      </w:r>
      <w:r w:rsidR="00547B57" w:rsidRPr="008D0D99">
        <w:rPr>
          <w:rFonts w:asciiTheme="majorHAnsi" w:hAnsiTheme="majorHAnsi" w:cs="Times New Roman"/>
          <w:lang w:bidi="ar-EG"/>
        </w:rPr>
        <w:t>in</w:t>
      </w:r>
      <w:r w:rsidR="003E089F" w:rsidRPr="008D0D99">
        <w:rPr>
          <w:rFonts w:asciiTheme="majorHAnsi" w:hAnsiTheme="majorHAnsi" w:cs="Times New Roman"/>
          <w:lang w:bidi="ar-EG"/>
        </w:rPr>
        <w:t xml:space="preserve"> the testimonies of </w:t>
      </w:r>
      <w:proofErr w:type="spellStart"/>
      <w:r w:rsidR="003E089F" w:rsidRPr="008D0D99">
        <w:rPr>
          <w:rFonts w:asciiTheme="majorHAnsi" w:hAnsiTheme="majorHAnsi" w:cs="Times New Roman"/>
          <w:lang w:bidi="ar-EG"/>
        </w:rPr>
        <w:t>Shady's</w:t>
      </w:r>
      <w:proofErr w:type="spellEnd"/>
      <w:r w:rsidR="003E089F" w:rsidRPr="008D0D99">
        <w:rPr>
          <w:rFonts w:asciiTheme="majorHAnsi" w:hAnsiTheme="majorHAnsi" w:cs="Times New Roman"/>
          <w:lang w:bidi="ar-EG"/>
        </w:rPr>
        <w:t xml:space="preserve"> co-prisoners who asserted that he had ingested a large amount of hand sanitizer/alcohol used as a preventive measure to pre</w:t>
      </w:r>
      <w:r w:rsidR="00547B57" w:rsidRPr="008D0D99">
        <w:rPr>
          <w:rFonts w:asciiTheme="majorHAnsi" w:hAnsiTheme="majorHAnsi" w:cs="Times New Roman"/>
          <w:lang w:bidi="ar-EG"/>
        </w:rPr>
        <w:t xml:space="preserve">vent the coronavirus infection. This means that </w:t>
      </w:r>
      <w:proofErr w:type="spellStart"/>
      <w:r w:rsidR="00547B57" w:rsidRPr="008D0D99">
        <w:rPr>
          <w:rFonts w:asciiTheme="majorHAnsi" w:hAnsiTheme="majorHAnsi" w:cs="Times New Roman"/>
          <w:lang w:bidi="ar-EG"/>
        </w:rPr>
        <w:t>Shady's</w:t>
      </w:r>
      <w:proofErr w:type="spellEnd"/>
      <w:r w:rsidR="00547B57" w:rsidRPr="008D0D99">
        <w:rPr>
          <w:rFonts w:asciiTheme="majorHAnsi" w:hAnsiTheme="majorHAnsi" w:cs="Times New Roman"/>
          <w:lang w:bidi="ar-EG"/>
        </w:rPr>
        <w:t xml:space="preserve"> case was s</w:t>
      </w:r>
      <w:r w:rsidR="002134FC" w:rsidRPr="008D0D99">
        <w:rPr>
          <w:rFonts w:asciiTheme="majorHAnsi" w:hAnsiTheme="majorHAnsi" w:cs="Times New Roman"/>
          <w:lang w:bidi="ar-EG"/>
        </w:rPr>
        <w:t>o s</w:t>
      </w:r>
      <w:r w:rsidR="00547B57" w:rsidRPr="008D0D99">
        <w:rPr>
          <w:rFonts w:asciiTheme="majorHAnsi" w:hAnsiTheme="majorHAnsi" w:cs="Times New Roman"/>
          <w:lang w:bidi="ar-EG"/>
        </w:rPr>
        <w:t>erious that</w:t>
      </w:r>
      <w:r w:rsidR="002134FC" w:rsidRPr="008D0D99">
        <w:rPr>
          <w:rFonts w:asciiTheme="majorHAnsi" w:hAnsiTheme="majorHAnsi" w:cs="Times New Roman"/>
          <w:lang w:bidi="ar-EG"/>
        </w:rPr>
        <w:t xml:space="preserve"> he was in need to be sent to an outside hospital for treatment of (alcohol) poisoning but this didn’t happen. </w:t>
      </w:r>
      <w:r w:rsidR="00DE5C6D" w:rsidRPr="008D0D99">
        <w:rPr>
          <w:rFonts w:asciiTheme="majorHAnsi" w:hAnsiTheme="majorHAnsi" w:cs="Times New Roman"/>
          <w:lang w:bidi="ar-EG"/>
        </w:rPr>
        <w:t>(8)</w:t>
      </w:r>
    </w:p>
    <w:p w:rsidR="002134FC" w:rsidRPr="008D0D99" w:rsidRDefault="002134FC" w:rsidP="002134FC">
      <w:pPr>
        <w:bidi w:val="0"/>
        <w:rPr>
          <w:rFonts w:asciiTheme="majorHAnsi" w:hAnsiTheme="majorHAnsi" w:cs="Times New Roman"/>
          <w:b/>
          <w:bCs/>
          <w:lang w:bidi="ar-EG"/>
        </w:rPr>
      </w:pPr>
      <w:r w:rsidRPr="008D0D99">
        <w:rPr>
          <w:rFonts w:asciiTheme="majorHAnsi" w:hAnsiTheme="majorHAnsi" w:cs="Times New Roman"/>
          <w:b/>
          <w:bCs/>
          <w:lang w:bidi="ar-EG"/>
        </w:rPr>
        <w:t xml:space="preserve">Article 33 of the Prison Regulation Law stipulate that: </w:t>
      </w:r>
    </w:p>
    <w:p w:rsidR="00985611" w:rsidRPr="008D0D99" w:rsidRDefault="002134FC" w:rsidP="00985611">
      <w:pPr>
        <w:bidi w:val="0"/>
        <w:rPr>
          <w:rFonts w:asciiTheme="majorHAnsi" w:hAnsiTheme="majorHAnsi" w:cs="Times New Roman"/>
          <w:lang w:bidi="ar-EG"/>
        </w:rPr>
      </w:pPr>
      <w:r w:rsidRPr="008D0D99">
        <w:rPr>
          <w:rFonts w:asciiTheme="majorHAnsi" w:hAnsiTheme="majorHAnsi" w:cs="Times New Roman"/>
          <w:lang w:bidi="ar-EG"/>
        </w:rPr>
        <w:t>”</w:t>
      </w:r>
      <w:r w:rsidR="00985611" w:rsidRPr="008D0D99">
        <w:t xml:space="preserve"> </w:t>
      </w:r>
      <w:r w:rsidR="00985611" w:rsidRPr="008D0D99">
        <w:rPr>
          <w:rFonts w:asciiTheme="majorHAnsi" w:hAnsiTheme="majorHAnsi" w:cs="Times New Roman"/>
          <w:lang w:bidi="ar-EG"/>
        </w:rPr>
        <w:t>Governmental and university medical facilities are obligated to treat all inmates referred from prisons</w:t>
      </w:r>
      <w:r w:rsidRPr="008D0D99">
        <w:rPr>
          <w:rFonts w:asciiTheme="majorHAnsi" w:hAnsiTheme="majorHAnsi" w:cs="Times New Roman"/>
          <w:lang w:bidi="ar-EG"/>
        </w:rPr>
        <w:t>, as p</w:t>
      </w:r>
      <w:r w:rsidR="00985611" w:rsidRPr="008D0D99">
        <w:rPr>
          <w:rFonts w:asciiTheme="majorHAnsi" w:hAnsiTheme="majorHAnsi" w:cs="Times New Roman"/>
          <w:lang w:bidi="ar-EG"/>
        </w:rPr>
        <w:t>rovided for by the regulations, terms and conditions issued by a decision of the Ministers of Health and Higher Education in coordination with the Minister of Interior."</w:t>
      </w:r>
      <w:r w:rsidRPr="008D0D99">
        <w:rPr>
          <w:rFonts w:asciiTheme="majorHAnsi" w:hAnsiTheme="majorHAnsi" w:cs="Times New Roman"/>
          <w:lang w:bidi="ar-EG"/>
        </w:rPr>
        <w:t xml:space="preserve"> </w:t>
      </w:r>
    </w:p>
    <w:p w:rsidR="00985611" w:rsidRPr="008D0D99" w:rsidRDefault="00985611" w:rsidP="00447258">
      <w:pPr>
        <w:bidi w:val="0"/>
        <w:rPr>
          <w:rFonts w:asciiTheme="majorHAnsi" w:hAnsiTheme="majorHAnsi" w:cs="Times New Roman"/>
          <w:b/>
          <w:bCs/>
          <w:lang w:bidi="ar-EG"/>
        </w:rPr>
      </w:pPr>
      <w:r w:rsidRPr="008D0D99">
        <w:rPr>
          <w:rFonts w:asciiTheme="majorHAnsi" w:hAnsiTheme="majorHAnsi" w:cs="Times New Roman"/>
          <w:b/>
          <w:bCs/>
          <w:lang w:bidi="ar-EG"/>
        </w:rPr>
        <w:t xml:space="preserve">6- </w:t>
      </w:r>
      <w:proofErr w:type="spellStart"/>
      <w:r w:rsidRPr="008D0D99">
        <w:rPr>
          <w:rFonts w:asciiTheme="majorHAnsi" w:hAnsiTheme="majorHAnsi" w:cs="Times New Roman"/>
          <w:b/>
          <w:bCs/>
          <w:lang w:bidi="ar-EG"/>
        </w:rPr>
        <w:t>Essam</w:t>
      </w:r>
      <w:proofErr w:type="spellEnd"/>
      <w:r w:rsidRPr="008D0D99">
        <w:rPr>
          <w:rFonts w:asciiTheme="majorHAnsi" w:hAnsiTheme="majorHAnsi" w:cs="Times New Roman"/>
          <w:b/>
          <w:bCs/>
          <w:lang w:bidi="ar-EG"/>
        </w:rPr>
        <w:t xml:space="preserve"> </w:t>
      </w:r>
      <w:r w:rsidR="00447258" w:rsidRPr="008D0D99">
        <w:rPr>
          <w:rFonts w:asciiTheme="majorHAnsi" w:hAnsiTheme="majorHAnsi" w:cs="Times New Roman"/>
          <w:b/>
          <w:bCs/>
          <w:lang w:bidi="ar-EG"/>
        </w:rPr>
        <w:t>El-</w:t>
      </w:r>
      <w:proofErr w:type="spellStart"/>
      <w:r w:rsidR="00447258" w:rsidRPr="008D0D99">
        <w:rPr>
          <w:rFonts w:asciiTheme="majorHAnsi" w:hAnsiTheme="majorHAnsi" w:cs="Times New Roman"/>
          <w:b/>
          <w:bCs/>
          <w:lang w:bidi="ar-EG"/>
        </w:rPr>
        <w:t>Erian</w:t>
      </w:r>
      <w:proofErr w:type="spellEnd"/>
    </w:p>
    <w:p w:rsidR="00447258" w:rsidRPr="008D0D99" w:rsidRDefault="00985611" w:rsidP="00DE5C6D">
      <w:pPr>
        <w:bidi w:val="0"/>
        <w:rPr>
          <w:rFonts w:asciiTheme="majorHAnsi" w:hAnsiTheme="majorHAnsi" w:cs="Times New Roman"/>
          <w:lang w:bidi="ar-EG"/>
        </w:rPr>
      </w:pPr>
      <w:r w:rsidRPr="008D0D99">
        <w:rPr>
          <w:rFonts w:asciiTheme="majorHAnsi" w:hAnsiTheme="majorHAnsi" w:cs="Times New Roman"/>
          <w:lang w:bidi="ar-EG"/>
        </w:rPr>
        <w:t>He was arrested in October 2013 and charged with spying for a foreign country to obtain unlicensed weapons in connection with the case known as "the Guidance Office incidents", in addition to the charges pressed against him in the case of "</w:t>
      </w:r>
      <w:proofErr w:type="spellStart"/>
      <w:r w:rsidRPr="008D0D99">
        <w:rPr>
          <w:rFonts w:asciiTheme="majorHAnsi" w:hAnsiTheme="majorHAnsi" w:cs="Times New Roman"/>
          <w:lang w:bidi="ar-EG"/>
        </w:rPr>
        <w:t>Wadi</w:t>
      </w:r>
      <w:proofErr w:type="spellEnd"/>
      <w:r w:rsidRPr="008D0D99">
        <w:rPr>
          <w:rFonts w:asciiTheme="majorHAnsi" w:hAnsiTheme="majorHAnsi" w:cs="Times New Roman"/>
          <w:lang w:bidi="ar-EG"/>
        </w:rPr>
        <w:t xml:space="preserve"> al-</w:t>
      </w:r>
      <w:proofErr w:type="spellStart"/>
      <w:r w:rsidRPr="008D0D99">
        <w:rPr>
          <w:rFonts w:asciiTheme="majorHAnsi" w:hAnsiTheme="majorHAnsi" w:cs="Times New Roman"/>
          <w:lang w:bidi="ar-EG"/>
        </w:rPr>
        <w:t>Natrun</w:t>
      </w:r>
      <w:proofErr w:type="spellEnd"/>
      <w:r w:rsidRPr="008D0D99">
        <w:rPr>
          <w:rFonts w:asciiTheme="majorHAnsi" w:hAnsiTheme="majorHAnsi" w:cs="Times New Roman"/>
          <w:lang w:bidi="ar-EG"/>
        </w:rPr>
        <w:t xml:space="preserve"> prison escape".</w:t>
      </w:r>
      <w:r w:rsidR="00447258" w:rsidRPr="008D0D99">
        <w:rPr>
          <w:rFonts w:asciiTheme="majorHAnsi" w:hAnsiTheme="majorHAnsi" w:cs="Times New Roman"/>
          <w:lang w:bidi="ar-EG"/>
        </w:rPr>
        <w:t xml:space="preserve"> El-</w:t>
      </w:r>
      <w:proofErr w:type="spellStart"/>
      <w:r w:rsidR="00447258" w:rsidRPr="008D0D99">
        <w:rPr>
          <w:rFonts w:asciiTheme="majorHAnsi" w:hAnsiTheme="majorHAnsi" w:cs="Times New Roman"/>
          <w:lang w:bidi="ar-EG"/>
        </w:rPr>
        <w:t>Erian</w:t>
      </w:r>
      <w:proofErr w:type="spellEnd"/>
      <w:r w:rsidR="00447258" w:rsidRPr="008D0D99">
        <w:rPr>
          <w:rFonts w:asciiTheme="majorHAnsi" w:hAnsiTheme="majorHAnsi" w:cs="Times New Roman"/>
          <w:lang w:bidi="ar-EG"/>
        </w:rPr>
        <w:t xml:space="preserve"> </w:t>
      </w:r>
      <w:r w:rsidRPr="008D0D99">
        <w:rPr>
          <w:rFonts w:asciiTheme="majorHAnsi" w:hAnsiTheme="majorHAnsi" w:cs="Times New Roman"/>
          <w:lang w:bidi="ar-EG"/>
        </w:rPr>
        <w:t>had been held at Tora high-security prison "Al-</w:t>
      </w:r>
      <w:proofErr w:type="spellStart"/>
      <w:r w:rsidRPr="008D0D99">
        <w:rPr>
          <w:rFonts w:asciiTheme="majorHAnsi" w:hAnsiTheme="majorHAnsi" w:cs="Times New Roman"/>
          <w:lang w:bidi="ar-EG"/>
        </w:rPr>
        <w:t>Aqrab</w:t>
      </w:r>
      <w:proofErr w:type="spellEnd"/>
      <w:r w:rsidRPr="008D0D99">
        <w:rPr>
          <w:rFonts w:asciiTheme="majorHAnsi" w:hAnsiTheme="majorHAnsi" w:cs="Times New Roman"/>
          <w:lang w:bidi="ar-EG"/>
        </w:rPr>
        <w:t>" in Tora prison complex. He received several rulings ranging from life imprisonment to death sentences. (</w:t>
      </w:r>
      <w:r w:rsidR="00DE5C6D" w:rsidRPr="008D0D99">
        <w:rPr>
          <w:rFonts w:asciiTheme="majorHAnsi" w:hAnsiTheme="majorHAnsi" w:cs="Times New Roman"/>
          <w:lang w:bidi="ar-EG"/>
        </w:rPr>
        <w:t>9</w:t>
      </w:r>
      <w:r w:rsidRPr="008D0D99">
        <w:rPr>
          <w:rFonts w:asciiTheme="majorHAnsi" w:hAnsiTheme="majorHAnsi" w:cs="Times New Roman"/>
          <w:lang w:bidi="ar-EG"/>
        </w:rPr>
        <w:t xml:space="preserve">) </w:t>
      </w:r>
    </w:p>
    <w:p w:rsidR="00A5069B" w:rsidRPr="008D0D99" w:rsidRDefault="00447258" w:rsidP="00DE5C6D">
      <w:pPr>
        <w:bidi w:val="0"/>
        <w:rPr>
          <w:rFonts w:asciiTheme="majorHAnsi" w:hAnsiTheme="majorHAnsi" w:cs="Times New Roman"/>
          <w:lang w:bidi="ar-EG"/>
        </w:rPr>
      </w:pPr>
      <w:r w:rsidRPr="008D0D99">
        <w:rPr>
          <w:rFonts w:asciiTheme="majorHAnsi" w:hAnsiTheme="majorHAnsi" w:cs="Times New Roman"/>
          <w:lang w:bidi="ar-EG"/>
        </w:rPr>
        <w:t>El-</w:t>
      </w:r>
      <w:proofErr w:type="spellStart"/>
      <w:r w:rsidRPr="008D0D99">
        <w:rPr>
          <w:rFonts w:asciiTheme="majorHAnsi" w:hAnsiTheme="majorHAnsi" w:cs="Times New Roman"/>
          <w:lang w:bidi="ar-EG"/>
        </w:rPr>
        <w:t>Erian</w:t>
      </w:r>
      <w:proofErr w:type="spellEnd"/>
      <w:r w:rsidRPr="008D0D99">
        <w:rPr>
          <w:rFonts w:asciiTheme="majorHAnsi" w:hAnsiTheme="majorHAnsi" w:cs="Times New Roman"/>
          <w:lang w:bidi="ar-EG"/>
        </w:rPr>
        <w:t xml:space="preserve"> was infected with hepatitis C while in prison. He had submitted to the court several requests to transfer him to the Liver Institute</w:t>
      </w:r>
      <w:r w:rsidR="002134FC" w:rsidRPr="008D0D99">
        <w:rPr>
          <w:rFonts w:asciiTheme="majorHAnsi" w:hAnsiTheme="majorHAnsi" w:cs="Times New Roman"/>
          <w:lang w:bidi="ar-EG"/>
        </w:rPr>
        <w:t xml:space="preserve"> </w:t>
      </w:r>
      <w:r w:rsidRPr="008D0D99">
        <w:rPr>
          <w:rFonts w:asciiTheme="majorHAnsi" w:hAnsiTheme="majorHAnsi" w:cs="Times New Roman"/>
          <w:lang w:bidi="ar-EG"/>
        </w:rPr>
        <w:t xml:space="preserve">for treatment or to bring a commission from the </w:t>
      </w:r>
      <w:r w:rsidRPr="008D0D99">
        <w:rPr>
          <w:rFonts w:asciiTheme="majorHAnsi" w:hAnsiTheme="majorHAnsi" w:cs="Times New Roman"/>
          <w:lang w:bidi="ar-EG"/>
        </w:rPr>
        <w:lastRenderedPageBreak/>
        <w:t xml:space="preserve">institute to examine him in his jail, but the prison administration refused his requests. </w:t>
      </w:r>
      <w:r w:rsidR="0018699F" w:rsidRPr="008D0D99">
        <w:rPr>
          <w:rFonts w:asciiTheme="majorHAnsi" w:hAnsiTheme="majorHAnsi" w:cs="Times New Roman"/>
          <w:lang w:bidi="ar-EG"/>
        </w:rPr>
        <w:t xml:space="preserve">He also made several complaints about </w:t>
      </w:r>
      <w:r w:rsidR="003C3A1D" w:rsidRPr="008D0D99">
        <w:rPr>
          <w:rFonts w:asciiTheme="majorHAnsi" w:hAnsiTheme="majorHAnsi" w:cs="Times New Roman"/>
          <w:lang w:bidi="ar-EG"/>
        </w:rPr>
        <w:t xml:space="preserve">the </w:t>
      </w:r>
      <w:r w:rsidR="0018699F" w:rsidRPr="008D0D99">
        <w:rPr>
          <w:rFonts w:asciiTheme="majorHAnsi" w:hAnsiTheme="majorHAnsi" w:cs="Times New Roman"/>
          <w:lang w:bidi="ar-EG"/>
        </w:rPr>
        <w:t xml:space="preserve">poor </w:t>
      </w:r>
      <w:r w:rsidR="003C3A1D" w:rsidRPr="008D0D99">
        <w:rPr>
          <w:rFonts w:asciiTheme="majorHAnsi" w:hAnsiTheme="majorHAnsi" w:cs="Times New Roman"/>
          <w:lang w:bidi="ar-EG"/>
        </w:rPr>
        <w:t xml:space="preserve">prison </w:t>
      </w:r>
      <w:r w:rsidR="0018699F" w:rsidRPr="008D0D99">
        <w:rPr>
          <w:rFonts w:asciiTheme="majorHAnsi" w:hAnsiTheme="majorHAnsi" w:cs="Times New Roman"/>
          <w:lang w:bidi="ar-EG"/>
        </w:rPr>
        <w:t>conditions</w:t>
      </w:r>
      <w:r w:rsidR="003C3A1D" w:rsidRPr="008D0D99">
        <w:rPr>
          <w:rFonts w:asciiTheme="majorHAnsi" w:hAnsiTheme="majorHAnsi" w:cs="Times New Roman"/>
          <w:lang w:bidi="ar-EG"/>
        </w:rPr>
        <w:t>, prison officials' failure to provide inmates with adequate food (in terms of its quantity and quality), and the lack</w:t>
      </w:r>
      <w:r w:rsidR="00A5069B" w:rsidRPr="008D0D99">
        <w:rPr>
          <w:rFonts w:asciiTheme="majorHAnsi" w:hAnsiTheme="majorHAnsi" w:cs="Times New Roman"/>
          <w:lang w:bidi="ar-EG"/>
        </w:rPr>
        <w:t xml:space="preserve"> of essential medicines needed for his medical treatment. As a result, on 13 August 2020, El-</w:t>
      </w:r>
      <w:proofErr w:type="spellStart"/>
      <w:r w:rsidR="00A5069B" w:rsidRPr="008D0D99">
        <w:rPr>
          <w:rFonts w:asciiTheme="majorHAnsi" w:hAnsiTheme="majorHAnsi" w:cs="Times New Roman"/>
          <w:lang w:bidi="ar-EG"/>
        </w:rPr>
        <w:t>Erian</w:t>
      </w:r>
      <w:proofErr w:type="spellEnd"/>
      <w:r w:rsidR="00A5069B" w:rsidRPr="008D0D99">
        <w:rPr>
          <w:rFonts w:asciiTheme="majorHAnsi" w:hAnsiTheme="majorHAnsi" w:cs="Times New Roman"/>
          <w:lang w:bidi="ar-EG"/>
        </w:rPr>
        <w:t xml:space="preserve"> died of a heart attack in his prison cell. (</w:t>
      </w:r>
      <w:r w:rsidR="00DE5C6D" w:rsidRPr="008D0D99">
        <w:rPr>
          <w:rFonts w:asciiTheme="majorHAnsi" w:hAnsiTheme="majorHAnsi" w:cs="Times New Roman"/>
          <w:lang w:bidi="ar-EG"/>
        </w:rPr>
        <w:t>10</w:t>
      </w:r>
      <w:r w:rsidR="00A5069B" w:rsidRPr="008D0D99">
        <w:rPr>
          <w:rFonts w:asciiTheme="majorHAnsi" w:hAnsiTheme="majorHAnsi" w:cs="Times New Roman"/>
          <w:lang w:bidi="ar-EG"/>
        </w:rPr>
        <w:t>)</w:t>
      </w:r>
    </w:p>
    <w:p w:rsidR="00A5069B" w:rsidRPr="008D0D99" w:rsidRDefault="00A5069B" w:rsidP="00A5069B">
      <w:pPr>
        <w:bidi w:val="0"/>
        <w:rPr>
          <w:rFonts w:asciiTheme="majorHAnsi" w:hAnsiTheme="majorHAnsi" w:cs="Times New Roman"/>
          <w:lang w:bidi="ar-EG"/>
        </w:rPr>
      </w:pPr>
      <w:r w:rsidRPr="008D0D99">
        <w:rPr>
          <w:rFonts w:asciiTheme="majorHAnsi" w:hAnsiTheme="majorHAnsi" w:cs="Times New Roman"/>
          <w:lang w:bidi="ar-EG"/>
        </w:rPr>
        <w:t xml:space="preserve">Article 80 of the Prison Regulation Law states that: </w:t>
      </w:r>
    </w:p>
    <w:p w:rsidR="00A5069B" w:rsidRPr="008D0D99" w:rsidRDefault="00A5069B" w:rsidP="00A5069B">
      <w:pPr>
        <w:bidi w:val="0"/>
        <w:rPr>
          <w:rFonts w:asciiTheme="majorHAnsi" w:hAnsiTheme="majorHAnsi" w:cs="Times New Roman"/>
          <w:lang w:bidi="ar-EG"/>
        </w:rPr>
      </w:pPr>
      <w:r w:rsidRPr="008D0D99">
        <w:rPr>
          <w:rFonts w:asciiTheme="majorHAnsi" w:hAnsiTheme="majorHAnsi" w:cs="Times New Roman"/>
          <w:lang w:bidi="ar-EG"/>
        </w:rPr>
        <w:t>"The prison’s director or superintendent shall accept any earnest complaint from the prisoner, whether oral or written, and shall convey it to the Public Prosecution or the competent authority after registering it in the register of complaints." (The last amendment under Law 106 of 2015).</w:t>
      </w:r>
    </w:p>
    <w:p w:rsidR="006424B8" w:rsidRPr="008D0D99" w:rsidRDefault="00A5069B" w:rsidP="00A5069B">
      <w:pPr>
        <w:bidi w:val="0"/>
        <w:rPr>
          <w:rFonts w:asciiTheme="majorHAnsi" w:hAnsiTheme="majorHAnsi" w:cs="Times New Roman"/>
          <w:b/>
          <w:bCs/>
          <w:u w:val="single"/>
          <w:lang w:bidi="ar-EG"/>
        </w:rPr>
      </w:pPr>
      <w:r w:rsidRPr="008D0D99">
        <w:rPr>
          <w:rFonts w:asciiTheme="majorHAnsi" w:hAnsiTheme="majorHAnsi" w:cs="Times New Roman"/>
          <w:b/>
          <w:bCs/>
          <w:u w:val="single"/>
          <w:lang w:bidi="ar-EG"/>
        </w:rPr>
        <w:t>Second</w:t>
      </w:r>
      <w:r w:rsidR="006424B8" w:rsidRPr="008D0D99">
        <w:rPr>
          <w:rFonts w:asciiTheme="majorHAnsi" w:hAnsiTheme="majorHAnsi" w:cs="Times New Roman"/>
          <w:b/>
          <w:bCs/>
          <w:u w:val="single"/>
          <w:lang w:bidi="ar-EG"/>
        </w:rPr>
        <w:t>: Solitary confinement</w:t>
      </w:r>
    </w:p>
    <w:p w:rsidR="00255294" w:rsidRPr="008D0D99" w:rsidRDefault="006424B8" w:rsidP="00EA0661">
      <w:pPr>
        <w:bidi w:val="0"/>
        <w:rPr>
          <w:rFonts w:asciiTheme="majorHAnsi" w:hAnsiTheme="majorHAnsi" w:cs="Times New Roman"/>
          <w:lang w:bidi="ar-EG"/>
        </w:rPr>
      </w:pPr>
      <w:r w:rsidRPr="008D0D99">
        <w:rPr>
          <w:rFonts w:asciiTheme="majorHAnsi" w:hAnsiTheme="majorHAnsi" w:cs="Times New Roman"/>
          <w:lang w:bidi="ar-EG"/>
        </w:rPr>
        <w:t xml:space="preserve">Legislators and lawmakers defined the penalties that may be imposed on prisoners or pretrial detainees. These penalties include solitary confinement for a period not exceeding 15 days. </w:t>
      </w:r>
      <w:r w:rsidR="0042409B" w:rsidRPr="008D0D99">
        <w:rPr>
          <w:rFonts w:asciiTheme="majorHAnsi" w:hAnsiTheme="majorHAnsi" w:cs="Times New Roman"/>
          <w:lang w:bidi="ar-EG"/>
        </w:rPr>
        <w:t>They also assigned the competent authority to impose such penalties and defined the required quorum</w:t>
      </w:r>
      <w:r w:rsidR="00447258" w:rsidRPr="008D0D99">
        <w:rPr>
          <w:rFonts w:asciiTheme="majorHAnsi" w:hAnsiTheme="majorHAnsi" w:cs="Times New Roman"/>
          <w:lang w:bidi="ar-EG"/>
        </w:rPr>
        <w:t xml:space="preserve"> </w:t>
      </w:r>
      <w:r w:rsidR="0042409B" w:rsidRPr="008D0D99">
        <w:rPr>
          <w:rFonts w:asciiTheme="majorHAnsi" w:hAnsiTheme="majorHAnsi" w:cs="Times New Roman"/>
          <w:lang w:bidi="ar-EG"/>
        </w:rPr>
        <w:t>for each of them. For example, the prison</w:t>
      </w:r>
      <w:r w:rsidR="0042409B" w:rsidRPr="008D0D99">
        <w:t xml:space="preserve"> </w:t>
      </w:r>
      <w:r w:rsidR="0042409B" w:rsidRPr="008D0D99">
        <w:rPr>
          <w:rFonts w:asciiTheme="majorHAnsi" w:hAnsiTheme="majorHAnsi" w:cs="Times New Roman"/>
          <w:lang w:bidi="ar-EG"/>
        </w:rPr>
        <w:t xml:space="preserve">superintendent is entrusted to impose certain penalties including solitary confinement for a period not exceeding 15 days, while the assistant minister for the Prisons Authority sector </w:t>
      </w:r>
      <w:r w:rsidR="00EA0661" w:rsidRPr="008D0D99">
        <w:rPr>
          <w:rFonts w:asciiTheme="majorHAnsi" w:hAnsiTheme="majorHAnsi" w:cs="Times New Roman"/>
          <w:lang w:bidi="ar-EG"/>
        </w:rPr>
        <w:t xml:space="preserve">(Director General of Prisons) </w:t>
      </w:r>
      <w:r w:rsidR="0042409B" w:rsidRPr="008D0D99">
        <w:rPr>
          <w:rFonts w:asciiTheme="majorHAnsi" w:hAnsiTheme="majorHAnsi" w:cs="Times New Roman"/>
          <w:lang w:bidi="ar-EG"/>
        </w:rPr>
        <w:t>is entrusted to impose the same penalty but for a period not exceeding 30 days</w:t>
      </w:r>
      <w:r w:rsidR="00EA0661" w:rsidRPr="008D0D99">
        <w:rPr>
          <w:rFonts w:asciiTheme="majorHAnsi" w:hAnsiTheme="majorHAnsi" w:cs="Times New Roman"/>
          <w:lang w:bidi="ar-EG"/>
        </w:rPr>
        <w:t xml:space="preserve"> and</w:t>
      </w:r>
      <w:r w:rsidR="0042409B" w:rsidRPr="008D0D99">
        <w:rPr>
          <w:rFonts w:asciiTheme="majorHAnsi" w:hAnsiTheme="majorHAnsi" w:cs="Times New Roman"/>
          <w:lang w:bidi="ar-EG"/>
        </w:rPr>
        <w:t xml:space="preserve"> </w:t>
      </w:r>
      <w:r w:rsidR="00EA0661" w:rsidRPr="008D0D99">
        <w:rPr>
          <w:rFonts w:asciiTheme="majorHAnsi" w:hAnsiTheme="majorHAnsi" w:cs="Times New Roman"/>
          <w:lang w:bidi="ar-EG"/>
        </w:rPr>
        <w:t>at</w:t>
      </w:r>
      <w:r w:rsidR="0042409B" w:rsidRPr="008D0D99">
        <w:rPr>
          <w:rFonts w:asciiTheme="majorHAnsi" w:hAnsiTheme="majorHAnsi" w:cs="Times New Roman"/>
          <w:lang w:bidi="ar-EG"/>
        </w:rPr>
        <w:t xml:space="preserve"> the request of the</w:t>
      </w:r>
      <w:r w:rsidR="0042409B" w:rsidRPr="008D0D99">
        <w:t xml:space="preserve"> </w:t>
      </w:r>
      <w:r w:rsidR="0042409B" w:rsidRPr="008D0D99">
        <w:rPr>
          <w:rFonts w:asciiTheme="majorHAnsi" w:hAnsiTheme="majorHAnsi" w:cs="Times New Roman"/>
          <w:lang w:bidi="ar-EG"/>
        </w:rPr>
        <w:t>prison’s director or superintendent. All such penalties are associated with guarantees for prisoners and inmates</w:t>
      </w:r>
      <w:r w:rsidR="00A2748D" w:rsidRPr="008D0D99">
        <w:rPr>
          <w:rFonts w:asciiTheme="majorHAnsi" w:hAnsiTheme="majorHAnsi" w:cs="Times New Roman"/>
          <w:lang w:bidi="ar-EG"/>
        </w:rPr>
        <w:t xml:space="preserve">, such as: the </w:t>
      </w:r>
      <w:r w:rsidR="00063F47" w:rsidRPr="008D0D99">
        <w:rPr>
          <w:rFonts w:asciiTheme="majorHAnsi" w:hAnsiTheme="majorHAnsi" w:cs="Times New Roman"/>
          <w:lang w:bidi="ar-EG"/>
        </w:rPr>
        <w:t>necessity to be notified of the charges attributed to them</w:t>
      </w:r>
      <w:r w:rsidR="00EA0661" w:rsidRPr="008D0D99">
        <w:rPr>
          <w:rFonts w:asciiTheme="majorHAnsi" w:hAnsiTheme="majorHAnsi" w:cs="Times New Roman"/>
          <w:lang w:bidi="ar-EG"/>
        </w:rPr>
        <w:t xml:space="preserve"> or</w:t>
      </w:r>
      <w:r w:rsidR="009B05EB" w:rsidRPr="008D0D99">
        <w:t xml:space="preserve"> </w:t>
      </w:r>
      <w:r w:rsidR="009B05EB" w:rsidRPr="008D0D99">
        <w:rPr>
          <w:rFonts w:asciiTheme="majorHAnsi" w:hAnsiTheme="majorHAnsi" w:cs="Times New Roman"/>
          <w:lang w:bidi="ar-EG"/>
        </w:rPr>
        <w:t>the acts they are alleged to have committed</w:t>
      </w:r>
      <w:r w:rsidR="00063F47" w:rsidRPr="008D0D99">
        <w:rPr>
          <w:rFonts w:asciiTheme="majorHAnsi" w:hAnsiTheme="majorHAnsi" w:cs="Times New Roman"/>
          <w:lang w:bidi="ar-EG"/>
        </w:rPr>
        <w:t xml:space="preserve"> and to have their statements and testimonies and their defense's pleas heard, in addition to the guarantees stipulated in prison regulations including the right to visit </w:t>
      </w:r>
      <w:r w:rsidR="00CA4EFD" w:rsidRPr="008D0D99">
        <w:rPr>
          <w:rFonts w:asciiTheme="majorHAnsi" w:hAnsiTheme="majorHAnsi" w:cs="Times New Roman"/>
          <w:lang w:bidi="ar-EG"/>
        </w:rPr>
        <w:t>the prison doctor on a daily basis for those who are held in solitary confinement since it has a serious impact on the life and health of</w:t>
      </w:r>
      <w:r w:rsidR="00063F47" w:rsidRPr="008D0D99">
        <w:rPr>
          <w:rFonts w:asciiTheme="majorHAnsi" w:hAnsiTheme="majorHAnsi" w:cs="Times New Roman"/>
          <w:lang w:bidi="ar-EG"/>
        </w:rPr>
        <w:t xml:space="preserve"> </w:t>
      </w:r>
      <w:r w:rsidR="00CA4EFD" w:rsidRPr="008D0D99">
        <w:rPr>
          <w:rFonts w:asciiTheme="majorHAnsi" w:hAnsiTheme="majorHAnsi" w:cs="Times New Roman"/>
          <w:lang w:bidi="ar-EG"/>
        </w:rPr>
        <w:t xml:space="preserve">pretrial detainees. However, </w:t>
      </w:r>
      <w:r w:rsidR="00301419" w:rsidRPr="008D0D99">
        <w:rPr>
          <w:rFonts w:asciiTheme="majorHAnsi" w:hAnsiTheme="majorHAnsi" w:cs="Times New Roman"/>
          <w:lang w:bidi="ar-EG"/>
        </w:rPr>
        <w:t xml:space="preserve">the prevailing </w:t>
      </w:r>
      <w:r w:rsidR="00311D29" w:rsidRPr="008D0D99">
        <w:rPr>
          <w:rFonts w:asciiTheme="majorHAnsi" w:hAnsiTheme="majorHAnsi" w:cs="Times New Roman"/>
          <w:lang w:bidi="ar-EG"/>
        </w:rPr>
        <w:t xml:space="preserve">and frequent </w:t>
      </w:r>
      <w:r w:rsidR="00301419" w:rsidRPr="008D0D99">
        <w:rPr>
          <w:rFonts w:asciiTheme="majorHAnsi" w:hAnsiTheme="majorHAnsi" w:cs="Times New Roman"/>
          <w:lang w:bidi="ar-EG"/>
        </w:rPr>
        <w:t>imposition of such disciplinary measure (solitary confinement) on political prisoners for an indefinite period- which may reach several years in some cases- raises questions about the purpose of using it against a certain group/category of prisoners. So</w:t>
      </w:r>
      <w:r w:rsidR="00A075B4" w:rsidRPr="008D0D99">
        <w:rPr>
          <w:rFonts w:asciiTheme="majorHAnsi" w:hAnsiTheme="majorHAnsi" w:cs="Times New Roman"/>
          <w:lang w:bidi="ar-EG"/>
        </w:rPr>
        <w:t>,</w:t>
      </w:r>
      <w:r w:rsidR="00301419" w:rsidRPr="008D0D99">
        <w:rPr>
          <w:rFonts w:asciiTheme="majorHAnsi" w:hAnsiTheme="majorHAnsi" w:cs="Times New Roman"/>
          <w:lang w:bidi="ar-EG"/>
        </w:rPr>
        <w:t xml:space="preserve"> did this group of</w:t>
      </w:r>
      <w:r w:rsidR="00311D29" w:rsidRPr="008D0D99">
        <w:rPr>
          <w:rFonts w:asciiTheme="majorHAnsi" w:hAnsiTheme="majorHAnsi" w:cs="Times New Roman"/>
          <w:lang w:bidi="ar-EG"/>
        </w:rPr>
        <w:t xml:space="preserve"> detained</w:t>
      </w:r>
      <w:r w:rsidR="00301419" w:rsidRPr="008D0D99">
        <w:rPr>
          <w:rFonts w:asciiTheme="majorHAnsi" w:hAnsiTheme="majorHAnsi" w:cs="Times New Roman"/>
          <w:lang w:bidi="ar-EG"/>
        </w:rPr>
        <w:t xml:space="preserve"> politicians and opinion-holders</w:t>
      </w:r>
      <w:r w:rsidR="00311D29" w:rsidRPr="008D0D99">
        <w:rPr>
          <w:rFonts w:asciiTheme="majorHAnsi" w:hAnsiTheme="majorHAnsi" w:cs="Times New Roman"/>
          <w:lang w:bidi="ar-EG"/>
        </w:rPr>
        <w:t xml:space="preserve"> commit a sin that is worth doubling the punishment inflicted on them to this extent?</w:t>
      </w:r>
      <w:r w:rsidR="00301419" w:rsidRPr="008D0D99">
        <w:rPr>
          <w:rFonts w:asciiTheme="majorHAnsi" w:hAnsiTheme="majorHAnsi" w:cs="Times New Roman"/>
          <w:lang w:bidi="ar-EG"/>
        </w:rPr>
        <w:t xml:space="preserve"> </w:t>
      </w:r>
      <w:r w:rsidR="00311D29" w:rsidRPr="008D0D99">
        <w:rPr>
          <w:rFonts w:asciiTheme="majorHAnsi" w:hAnsiTheme="majorHAnsi" w:cs="Times New Roman"/>
          <w:lang w:bidi="ar-EG"/>
        </w:rPr>
        <w:t>Or</w:t>
      </w:r>
      <w:r w:rsidR="00A075B4" w:rsidRPr="008D0D99">
        <w:rPr>
          <w:rFonts w:asciiTheme="majorHAnsi" w:hAnsiTheme="majorHAnsi" w:cs="Times New Roman"/>
          <w:lang w:bidi="ar-EG"/>
        </w:rPr>
        <w:t xml:space="preserve"> are the authorities clamping down on them and violating their humanity to punish them for voicing their opposition to the regime? </w:t>
      </w:r>
    </w:p>
    <w:p w:rsidR="009B05EB" w:rsidRPr="008D0D99" w:rsidRDefault="00A075B4" w:rsidP="009B05EB">
      <w:pPr>
        <w:bidi w:val="0"/>
        <w:rPr>
          <w:rFonts w:asciiTheme="majorHAnsi" w:hAnsiTheme="majorHAnsi" w:cs="Times New Roman"/>
          <w:lang w:bidi="ar-EG"/>
        </w:rPr>
      </w:pPr>
      <w:r w:rsidRPr="008D0D99">
        <w:rPr>
          <w:rFonts w:asciiTheme="majorHAnsi" w:hAnsiTheme="majorHAnsi" w:cs="Times New Roman"/>
          <w:lang w:bidi="ar-EG"/>
        </w:rPr>
        <w:t xml:space="preserve">In the following lines, we will introduce some </w:t>
      </w:r>
      <w:r w:rsidR="009B05EB" w:rsidRPr="008D0D99">
        <w:rPr>
          <w:rFonts w:asciiTheme="majorHAnsi" w:hAnsiTheme="majorHAnsi" w:cs="Times New Roman"/>
          <w:lang w:bidi="ar-EG"/>
        </w:rPr>
        <w:t xml:space="preserve">examples of cases that are languishing behind bars under the yoke of solitary confinement/ isolated incarceration for periods that exceed the legal limit stipulated in the Prisons Regulation Law, article 43 thereof states that: </w:t>
      </w:r>
    </w:p>
    <w:p w:rsidR="009B05EB" w:rsidRPr="008D0D99" w:rsidRDefault="009B05EB" w:rsidP="009B05EB">
      <w:pPr>
        <w:bidi w:val="0"/>
        <w:spacing w:after="0"/>
        <w:rPr>
          <w:rFonts w:asciiTheme="majorHAnsi" w:hAnsiTheme="majorHAnsi" w:cs="Times New Roman"/>
          <w:lang w:bidi="ar-EG"/>
        </w:rPr>
      </w:pPr>
      <w:r w:rsidRPr="008D0D99">
        <w:rPr>
          <w:rFonts w:asciiTheme="majorHAnsi" w:hAnsiTheme="majorHAnsi" w:cs="Times New Roman"/>
          <w:lang w:bidi="ar-EG"/>
        </w:rPr>
        <w:t xml:space="preserve">Punishments that may be imposed on prisoners are: 1- </w:t>
      </w:r>
    </w:p>
    <w:p w:rsidR="009B05EB" w:rsidRPr="008D0D99" w:rsidRDefault="009B05EB" w:rsidP="009B05EB">
      <w:pPr>
        <w:bidi w:val="0"/>
        <w:spacing w:after="0"/>
        <w:rPr>
          <w:rFonts w:asciiTheme="majorHAnsi" w:hAnsiTheme="majorHAnsi" w:cs="Times New Roman"/>
          <w:lang w:bidi="ar-EG"/>
        </w:rPr>
      </w:pPr>
      <w:r w:rsidRPr="008D0D99">
        <w:rPr>
          <w:rFonts w:asciiTheme="majorHAnsi" w:hAnsiTheme="majorHAnsi" w:cs="Times New Roman"/>
          <w:lang w:bidi="ar-EG"/>
        </w:rPr>
        <w:t>2-</w:t>
      </w:r>
    </w:p>
    <w:p w:rsidR="009B05EB" w:rsidRPr="008D0D99" w:rsidRDefault="009B05EB" w:rsidP="009B05EB">
      <w:pPr>
        <w:bidi w:val="0"/>
        <w:spacing w:after="0"/>
        <w:rPr>
          <w:rFonts w:asciiTheme="majorHAnsi" w:hAnsiTheme="majorHAnsi" w:cs="Times New Roman"/>
          <w:lang w:bidi="ar-EG"/>
        </w:rPr>
      </w:pPr>
      <w:r w:rsidRPr="008D0D99">
        <w:rPr>
          <w:rFonts w:asciiTheme="majorHAnsi" w:hAnsiTheme="majorHAnsi" w:cs="Times New Roman"/>
          <w:lang w:bidi="ar-EG"/>
        </w:rPr>
        <w:t>3-</w:t>
      </w:r>
    </w:p>
    <w:p w:rsidR="009B05EB" w:rsidRPr="008D0D99" w:rsidRDefault="009B05EB" w:rsidP="009B05EB">
      <w:pPr>
        <w:bidi w:val="0"/>
        <w:spacing w:after="0"/>
        <w:rPr>
          <w:rFonts w:asciiTheme="majorHAnsi" w:hAnsiTheme="majorHAnsi" w:cs="Times New Roman"/>
          <w:lang w:bidi="ar-EG"/>
        </w:rPr>
      </w:pPr>
      <w:r w:rsidRPr="008D0D99">
        <w:rPr>
          <w:rFonts w:asciiTheme="majorHAnsi" w:hAnsiTheme="majorHAnsi" w:cs="Times New Roman"/>
          <w:lang w:bidi="ar-EG"/>
        </w:rPr>
        <w:t xml:space="preserve">4- </w:t>
      </w:r>
    </w:p>
    <w:p w:rsidR="009B05EB" w:rsidRPr="008D0D99" w:rsidRDefault="009B05EB" w:rsidP="009B05EB">
      <w:pPr>
        <w:bidi w:val="0"/>
        <w:rPr>
          <w:rFonts w:asciiTheme="majorHAnsi" w:hAnsiTheme="majorHAnsi" w:cs="Times New Roman"/>
        </w:rPr>
      </w:pPr>
      <w:r w:rsidRPr="008D0D99">
        <w:rPr>
          <w:rFonts w:asciiTheme="majorHAnsi" w:hAnsiTheme="majorHAnsi" w:cs="Times New Roman"/>
          <w:lang w:bidi="ar-EG"/>
        </w:rPr>
        <w:t>5- Isolated incarceration for a period not exceeding 15 days</w:t>
      </w:r>
    </w:p>
    <w:p w:rsidR="009B05EB" w:rsidRPr="008D0D99" w:rsidRDefault="009B05EB" w:rsidP="009B05EB">
      <w:pPr>
        <w:bidi w:val="0"/>
        <w:rPr>
          <w:rFonts w:asciiTheme="majorHAnsi" w:hAnsiTheme="majorHAnsi" w:cs="Times New Roman"/>
        </w:rPr>
      </w:pPr>
      <w:r w:rsidRPr="008D0D99">
        <w:rPr>
          <w:rFonts w:asciiTheme="majorHAnsi" w:hAnsiTheme="majorHAnsi" w:cs="Times New Roman"/>
        </w:rPr>
        <w:t>(</w:t>
      </w:r>
      <w:proofErr w:type="gramStart"/>
      <w:r w:rsidRPr="008D0D99">
        <w:rPr>
          <w:rFonts w:asciiTheme="majorHAnsi" w:hAnsiTheme="majorHAnsi" w:cs="Times New Roman"/>
        </w:rPr>
        <w:t>as</w:t>
      </w:r>
      <w:proofErr w:type="gramEnd"/>
      <w:r w:rsidRPr="008D0D99">
        <w:rPr>
          <w:rFonts w:asciiTheme="majorHAnsi" w:hAnsiTheme="majorHAnsi" w:cs="Times New Roman"/>
        </w:rPr>
        <w:t xml:space="preserve"> stipulated in the last amendment under Law 106 of 2015)….</w:t>
      </w:r>
    </w:p>
    <w:p w:rsidR="009B05EB" w:rsidRPr="008D0D99" w:rsidRDefault="009B05EB" w:rsidP="009B05EB">
      <w:pPr>
        <w:bidi w:val="0"/>
        <w:rPr>
          <w:rFonts w:asciiTheme="majorHAnsi" w:hAnsiTheme="majorHAnsi" w:cs="Times New Roman"/>
        </w:rPr>
      </w:pPr>
      <w:r w:rsidRPr="008D0D99">
        <w:rPr>
          <w:rFonts w:asciiTheme="majorHAnsi" w:hAnsiTheme="majorHAnsi" w:cs="Times New Roman"/>
        </w:rPr>
        <w:t>And article 44 thereof states;</w:t>
      </w:r>
    </w:p>
    <w:p w:rsidR="009B05EB" w:rsidRPr="008D0D99" w:rsidRDefault="009B05EB" w:rsidP="009B05EB">
      <w:pPr>
        <w:bidi w:val="0"/>
        <w:spacing w:after="0"/>
        <w:rPr>
          <w:rFonts w:asciiTheme="majorHAnsi" w:hAnsiTheme="majorHAnsi" w:cs="Times New Roman"/>
          <w:lang w:bidi="ar-EG"/>
        </w:rPr>
      </w:pPr>
      <w:r w:rsidRPr="008D0D99">
        <w:rPr>
          <w:rFonts w:asciiTheme="majorHAnsi" w:hAnsiTheme="majorHAnsi" w:cs="Times New Roman"/>
          <w:lang w:bidi="ar-EG"/>
        </w:rPr>
        <w:t xml:space="preserve">1- </w:t>
      </w:r>
    </w:p>
    <w:p w:rsidR="009B05EB" w:rsidRPr="008D0D99" w:rsidRDefault="009B05EB" w:rsidP="009B05EB">
      <w:pPr>
        <w:bidi w:val="0"/>
        <w:spacing w:after="0"/>
        <w:rPr>
          <w:rFonts w:asciiTheme="majorHAnsi" w:hAnsiTheme="majorHAnsi" w:cs="Times New Roman"/>
          <w:lang w:bidi="ar-EG"/>
        </w:rPr>
      </w:pPr>
      <w:r w:rsidRPr="008D0D99">
        <w:rPr>
          <w:rFonts w:asciiTheme="majorHAnsi" w:hAnsiTheme="majorHAnsi" w:cs="Times New Roman"/>
          <w:lang w:bidi="ar-EG"/>
        </w:rPr>
        <w:lastRenderedPageBreak/>
        <w:t>2-</w:t>
      </w:r>
    </w:p>
    <w:p w:rsidR="009B05EB" w:rsidRPr="008D0D99" w:rsidRDefault="009B05EB" w:rsidP="009B05EB">
      <w:pPr>
        <w:bidi w:val="0"/>
        <w:spacing w:after="0"/>
        <w:rPr>
          <w:rFonts w:asciiTheme="majorHAnsi" w:hAnsiTheme="majorHAnsi" w:cs="Times New Roman"/>
          <w:lang w:bidi="ar-EG"/>
        </w:rPr>
      </w:pPr>
      <w:r w:rsidRPr="008D0D99">
        <w:rPr>
          <w:rFonts w:asciiTheme="majorHAnsi" w:hAnsiTheme="majorHAnsi" w:cs="Times New Roman"/>
          <w:lang w:bidi="ar-EG"/>
        </w:rPr>
        <w:t>3-</w:t>
      </w:r>
    </w:p>
    <w:p w:rsidR="00255294" w:rsidRPr="008D0D99" w:rsidRDefault="009B05EB" w:rsidP="00EA0661">
      <w:pPr>
        <w:bidi w:val="0"/>
        <w:spacing w:after="0"/>
        <w:rPr>
          <w:rFonts w:asciiTheme="majorHAnsi" w:hAnsiTheme="majorHAnsi" w:cs="Times New Roman"/>
        </w:rPr>
      </w:pPr>
      <w:r w:rsidRPr="008D0D99">
        <w:rPr>
          <w:rFonts w:asciiTheme="majorHAnsi" w:hAnsiTheme="majorHAnsi" w:cs="Times New Roman"/>
          <w:lang w:bidi="ar-EG"/>
        </w:rPr>
        <w:t xml:space="preserve">4- </w:t>
      </w:r>
      <w:r w:rsidRPr="008D0D99">
        <w:rPr>
          <w:rFonts w:asciiTheme="majorHAnsi" w:hAnsiTheme="majorHAnsi"/>
        </w:rPr>
        <w:t xml:space="preserve">Isolated incarceration for a period not exceeding one week. These punishments are imposed after informing the prisoner of the acts he is alleged to have committed, hearing his statements and investigating his defense. The decision of the prison director or superintendent imposing a punishment shall be final. As for the other punishments, they are </w:t>
      </w:r>
      <w:r w:rsidR="00EA0661" w:rsidRPr="008D0D99">
        <w:rPr>
          <w:rFonts w:asciiTheme="majorHAnsi" w:hAnsiTheme="majorHAnsi" w:cs="Times New Roman"/>
        </w:rPr>
        <w:t xml:space="preserve">imposed by the Director General of Prisons at the request of the prison director or superintendent, after establishing a </w:t>
      </w:r>
      <w:proofErr w:type="spellStart"/>
      <w:r w:rsidR="00EA0661" w:rsidRPr="008D0D99">
        <w:rPr>
          <w:rFonts w:asciiTheme="majorHAnsi" w:hAnsiTheme="majorHAnsi" w:cs="Times New Roman"/>
        </w:rPr>
        <w:t>procès</w:t>
      </w:r>
      <w:proofErr w:type="spellEnd"/>
      <w:r w:rsidR="00EA0661" w:rsidRPr="008D0D99">
        <w:rPr>
          <w:rFonts w:asciiTheme="majorHAnsi" w:hAnsiTheme="majorHAnsi" w:cs="Times New Roman"/>
        </w:rPr>
        <w:t xml:space="preserve"> -verbal containing the prisoner’s statements, the investigation of his defense and the testimony of witnesses. </w:t>
      </w:r>
    </w:p>
    <w:p w:rsidR="00EA0661" w:rsidRPr="008D0D99" w:rsidRDefault="00EA0661" w:rsidP="00EA0661">
      <w:pPr>
        <w:bidi w:val="0"/>
        <w:rPr>
          <w:rFonts w:asciiTheme="majorHAnsi" w:hAnsiTheme="majorHAnsi" w:cs="Times New Roman"/>
        </w:rPr>
      </w:pPr>
      <w:r w:rsidRPr="008D0D99">
        <w:rPr>
          <w:rFonts w:asciiTheme="majorHAnsi" w:hAnsiTheme="majorHAnsi" w:cs="Times New Roman"/>
        </w:rPr>
        <w:t>(The last amendment under Law 106 of 2015)</w:t>
      </w:r>
      <w:r w:rsidR="00CF4FE6" w:rsidRPr="008D0D99">
        <w:rPr>
          <w:rFonts w:asciiTheme="majorHAnsi" w:hAnsiTheme="majorHAnsi" w:cs="Times New Roman"/>
        </w:rPr>
        <w:t>…</w:t>
      </w:r>
    </w:p>
    <w:p w:rsidR="005B5AA4" w:rsidRPr="008D0D99" w:rsidRDefault="00CF4FE6" w:rsidP="005B5AA4">
      <w:pPr>
        <w:bidi w:val="0"/>
        <w:rPr>
          <w:rFonts w:asciiTheme="majorHAnsi" w:hAnsiTheme="majorHAnsi" w:cs="Times New Roman"/>
        </w:rPr>
      </w:pPr>
      <w:r w:rsidRPr="008D0D99">
        <w:rPr>
          <w:rFonts w:asciiTheme="majorHAnsi" w:hAnsiTheme="majorHAnsi" w:cs="Times New Roman"/>
        </w:rPr>
        <w:t>So, as indicated in the aforementioned two articles regulating the disciplinary measures carried out inside prisons, the prison director should not use the punishment of solitary confinement until after resorting to all the disciplinary means against prisoners of conscience and politicians</w:t>
      </w:r>
      <w:r w:rsidR="005B5AA4" w:rsidRPr="008D0D99">
        <w:rPr>
          <w:rFonts w:asciiTheme="majorHAnsi" w:hAnsiTheme="majorHAnsi" w:cs="Times New Roman"/>
        </w:rPr>
        <w:t xml:space="preserve">. Or do those </w:t>
      </w:r>
      <w:r w:rsidRPr="008D0D99">
        <w:rPr>
          <w:rFonts w:asciiTheme="majorHAnsi" w:hAnsiTheme="majorHAnsi" w:cs="Times New Roman"/>
        </w:rPr>
        <w:t>in charge of prison administrations (prison officials) consider</w:t>
      </w:r>
      <w:r w:rsidR="005B5AA4" w:rsidRPr="008D0D99">
        <w:rPr>
          <w:rFonts w:asciiTheme="majorHAnsi" w:hAnsiTheme="majorHAnsi" w:cs="Times New Roman"/>
        </w:rPr>
        <w:t>, otherwise,</w:t>
      </w:r>
      <w:r w:rsidRPr="008D0D99">
        <w:rPr>
          <w:rFonts w:asciiTheme="majorHAnsi" w:hAnsiTheme="majorHAnsi" w:cs="Times New Roman"/>
        </w:rPr>
        <w:t xml:space="preserve"> the following prisoners as serious criminals who deserv</w:t>
      </w:r>
      <w:r w:rsidR="005B5AA4" w:rsidRPr="008D0D99">
        <w:rPr>
          <w:rFonts w:asciiTheme="majorHAnsi" w:hAnsiTheme="majorHAnsi" w:cs="Times New Roman"/>
        </w:rPr>
        <w:t>e to be punished to this extent?</w:t>
      </w:r>
      <w:r w:rsidRPr="008D0D99">
        <w:rPr>
          <w:rFonts w:asciiTheme="majorHAnsi" w:hAnsiTheme="majorHAnsi" w:cs="Times New Roman"/>
        </w:rPr>
        <w:t xml:space="preserve"> </w:t>
      </w:r>
    </w:p>
    <w:p w:rsidR="005B5AA4" w:rsidRPr="008D0D99" w:rsidRDefault="005B5AA4" w:rsidP="005B5AA4">
      <w:pPr>
        <w:bidi w:val="0"/>
        <w:rPr>
          <w:rFonts w:asciiTheme="majorHAnsi" w:hAnsiTheme="majorHAnsi" w:cs="Times New Roman"/>
          <w:b/>
          <w:bCs/>
        </w:rPr>
      </w:pPr>
      <w:r w:rsidRPr="008D0D99">
        <w:rPr>
          <w:rFonts w:asciiTheme="majorHAnsi" w:hAnsiTheme="majorHAnsi" w:cs="Times New Roman"/>
          <w:b/>
          <w:bCs/>
        </w:rPr>
        <w:t xml:space="preserve">1- </w:t>
      </w:r>
      <w:proofErr w:type="spellStart"/>
      <w:r w:rsidR="000C15F7" w:rsidRPr="008D0D99">
        <w:rPr>
          <w:rFonts w:asciiTheme="majorHAnsi" w:hAnsiTheme="majorHAnsi" w:cs="Times New Roman"/>
          <w:b/>
          <w:bCs/>
        </w:rPr>
        <w:t>He</w:t>
      </w:r>
      <w:r w:rsidRPr="008D0D99">
        <w:rPr>
          <w:rFonts w:asciiTheme="majorHAnsi" w:hAnsiTheme="majorHAnsi" w:cs="Times New Roman"/>
          <w:b/>
          <w:bCs/>
        </w:rPr>
        <w:t>sham</w:t>
      </w:r>
      <w:proofErr w:type="spellEnd"/>
      <w:r w:rsidRPr="008D0D99">
        <w:rPr>
          <w:rFonts w:asciiTheme="majorHAnsi" w:hAnsiTheme="majorHAnsi" w:cs="Times New Roman"/>
          <w:b/>
          <w:bCs/>
        </w:rPr>
        <w:t xml:space="preserve"> </w:t>
      </w:r>
      <w:proofErr w:type="spellStart"/>
      <w:r w:rsidRPr="008D0D99">
        <w:rPr>
          <w:rFonts w:asciiTheme="majorHAnsi" w:hAnsiTheme="majorHAnsi" w:cs="Times New Roman"/>
          <w:b/>
          <w:bCs/>
        </w:rPr>
        <w:t>Gaafar</w:t>
      </w:r>
      <w:proofErr w:type="spellEnd"/>
    </w:p>
    <w:p w:rsidR="000C15F7" w:rsidRPr="008D0D99" w:rsidRDefault="005B5AA4" w:rsidP="00B715BE">
      <w:pPr>
        <w:bidi w:val="0"/>
        <w:rPr>
          <w:rFonts w:asciiTheme="majorHAnsi" w:hAnsiTheme="majorHAnsi" w:cs="Times New Roman"/>
        </w:rPr>
      </w:pPr>
      <w:r w:rsidRPr="008D0D99">
        <w:rPr>
          <w:rFonts w:asciiTheme="majorHAnsi" w:hAnsiTheme="majorHAnsi" w:cs="Times New Roman"/>
        </w:rPr>
        <w:t xml:space="preserve">Despite receiving a release order in April 2019, </w:t>
      </w:r>
      <w:proofErr w:type="spellStart"/>
      <w:r w:rsidR="000C15F7" w:rsidRPr="008D0D99">
        <w:rPr>
          <w:rFonts w:asciiTheme="majorHAnsi" w:hAnsiTheme="majorHAnsi" w:cs="Times New Roman"/>
        </w:rPr>
        <w:t>He</w:t>
      </w:r>
      <w:r w:rsidRPr="008D0D99">
        <w:rPr>
          <w:rFonts w:asciiTheme="majorHAnsi" w:hAnsiTheme="majorHAnsi" w:cs="Times New Roman"/>
        </w:rPr>
        <w:t>sham</w:t>
      </w:r>
      <w:proofErr w:type="spellEnd"/>
      <w:r w:rsidRPr="008D0D99">
        <w:rPr>
          <w:rFonts w:asciiTheme="majorHAnsi" w:hAnsiTheme="majorHAnsi" w:cs="Times New Roman"/>
        </w:rPr>
        <w:t xml:space="preserve"> </w:t>
      </w:r>
      <w:proofErr w:type="spellStart"/>
      <w:r w:rsidRPr="008D0D99">
        <w:rPr>
          <w:rFonts w:asciiTheme="majorHAnsi" w:hAnsiTheme="majorHAnsi" w:cs="Times New Roman"/>
        </w:rPr>
        <w:t>Gaafar</w:t>
      </w:r>
      <w:proofErr w:type="spellEnd"/>
      <w:r w:rsidRPr="008D0D99">
        <w:rPr>
          <w:rFonts w:asciiTheme="majorHAnsi" w:hAnsiTheme="majorHAnsi" w:cs="Times New Roman"/>
        </w:rPr>
        <w:t xml:space="preserve"> had suffered the brutality of solitary confinement for</w:t>
      </w:r>
      <w:r w:rsidRPr="008D0D99">
        <w:t xml:space="preserve"> </w:t>
      </w:r>
      <w:r w:rsidRPr="008D0D99">
        <w:rPr>
          <w:rFonts w:asciiTheme="majorHAnsi" w:hAnsiTheme="majorHAnsi" w:cs="Times New Roman"/>
        </w:rPr>
        <w:t>more than three years since his arrest in October 2015</w:t>
      </w:r>
      <w:r w:rsidR="00B715BE" w:rsidRPr="008D0D99">
        <w:rPr>
          <w:rFonts w:asciiTheme="majorHAnsi" w:hAnsiTheme="majorHAnsi" w:cs="Times New Roman"/>
        </w:rPr>
        <w:t xml:space="preserve"> and his detention in Tora maximum-security prison "Al-</w:t>
      </w:r>
      <w:proofErr w:type="spellStart"/>
      <w:r w:rsidR="00B715BE" w:rsidRPr="008D0D99">
        <w:rPr>
          <w:rFonts w:asciiTheme="majorHAnsi" w:hAnsiTheme="majorHAnsi" w:cs="Times New Roman"/>
        </w:rPr>
        <w:t>Aqrab</w:t>
      </w:r>
      <w:proofErr w:type="spellEnd"/>
      <w:r w:rsidR="00B715BE" w:rsidRPr="008D0D99">
        <w:rPr>
          <w:rFonts w:asciiTheme="majorHAnsi" w:hAnsiTheme="majorHAnsi" w:cs="Times New Roman"/>
        </w:rPr>
        <w:t xml:space="preserve">" over trumped-up charges, pertaining to receiving funds from foreign bodies with the aim to harm the country's national security and joining a banned group. </w:t>
      </w:r>
    </w:p>
    <w:p w:rsidR="000E30FA" w:rsidRPr="008D0D99" w:rsidRDefault="000E30FA" w:rsidP="000E30FA">
      <w:pPr>
        <w:bidi w:val="0"/>
        <w:rPr>
          <w:rFonts w:asciiTheme="majorHAnsi" w:hAnsiTheme="majorHAnsi" w:cs="Times New Roman"/>
        </w:rPr>
      </w:pPr>
      <w:r w:rsidRPr="008D0D99">
        <w:rPr>
          <w:rFonts w:asciiTheme="majorHAnsi" w:hAnsiTheme="majorHAnsi" w:cs="Times New Roman"/>
        </w:rPr>
        <w:t>Expressively d</w:t>
      </w:r>
      <w:r w:rsidR="000C15F7" w:rsidRPr="008D0D99">
        <w:rPr>
          <w:rFonts w:asciiTheme="majorHAnsi" w:hAnsiTheme="majorHAnsi" w:cs="Times New Roman"/>
        </w:rPr>
        <w:t xml:space="preserve">escribing the conditions of his detention, </w:t>
      </w:r>
      <w:proofErr w:type="spellStart"/>
      <w:r w:rsidR="000C15F7" w:rsidRPr="008D0D99">
        <w:rPr>
          <w:rFonts w:asciiTheme="majorHAnsi" w:hAnsiTheme="majorHAnsi" w:cs="Times New Roman"/>
        </w:rPr>
        <w:t>Hesham</w:t>
      </w:r>
      <w:proofErr w:type="spellEnd"/>
      <w:r w:rsidR="000C15F7" w:rsidRPr="008D0D99">
        <w:rPr>
          <w:rFonts w:asciiTheme="majorHAnsi" w:hAnsiTheme="majorHAnsi" w:cs="Times New Roman"/>
        </w:rPr>
        <w:t xml:space="preserve"> told his wife </w:t>
      </w:r>
      <w:r w:rsidRPr="008D0D99">
        <w:rPr>
          <w:rFonts w:asciiTheme="majorHAnsi" w:hAnsiTheme="majorHAnsi" w:cs="Times New Roman"/>
        </w:rPr>
        <w:t>(</w:t>
      </w:r>
      <w:r w:rsidR="000C15F7" w:rsidRPr="008D0D99">
        <w:rPr>
          <w:rFonts w:asciiTheme="majorHAnsi" w:hAnsiTheme="majorHAnsi" w:cs="Times New Roman"/>
        </w:rPr>
        <w:t>when she visited hi</w:t>
      </w:r>
      <w:r w:rsidRPr="008D0D99">
        <w:rPr>
          <w:rFonts w:asciiTheme="majorHAnsi" w:hAnsiTheme="majorHAnsi" w:cs="Times New Roman"/>
        </w:rPr>
        <w:t xml:space="preserve">m in the hospital) </w:t>
      </w:r>
      <w:r w:rsidR="000C15F7" w:rsidRPr="008D0D99">
        <w:rPr>
          <w:rFonts w:asciiTheme="majorHAnsi" w:hAnsiTheme="majorHAnsi" w:cs="Times New Roman"/>
        </w:rPr>
        <w:t xml:space="preserve">that his cell is in total darkness that he barely sees, and because </w:t>
      </w:r>
      <w:r w:rsidRPr="008D0D99">
        <w:rPr>
          <w:rFonts w:asciiTheme="majorHAnsi" w:hAnsiTheme="majorHAnsi" w:cs="Times New Roman"/>
        </w:rPr>
        <w:t>it</w:t>
      </w:r>
      <w:r w:rsidR="000C15F7" w:rsidRPr="008D0D99">
        <w:rPr>
          <w:rFonts w:asciiTheme="majorHAnsi" w:hAnsiTheme="majorHAnsi" w:cs="Times New Roman"/>
        </w:rPr>
        <w:t xml:space="preserve"> doesn’t have a window or any other source of air, </w:t>
      </w:r>
      <w:r w:rsidRPr="008D0D99">
        <w:rPr>
          <w:rFonts w:asciiTheme="majorHAnsi" w:hAnsiTheme="majorHAnsi" w:cs="Times New Roman"/>
        </w:rPr>
        <w:t xml:space="preserve">he has difficulty in breathing. He also said that he feels as if he is in a grave and that he would die there, adding that when the prison guards moved him from this place, he understood what it means for a person to be born again. </w:t>
      </w:r>
      <w:proofErr w:type="spellStart"/>
      <w:r w:rsidRPr="008D0D99">
        <w:rPr>
          <w:rFonts w:asciiTheme="majorHAnsi" w:hAnsiTheme="majorHAnsi" w:cs="Times New Roman"/>
        </w:rPr>
        <w:t>Gafar</w:t>
      </w:r>
      <w:proofErr w:type="spellEnd"/>
      <w:r w:rsidRPr="008D0D99">
        <w:rPr>
          <w:rFonts w:asciiTheme="majorHAnsi" w:hAnsiTheme="majorHAnsi" w:cs="Times New Roman"/>
        </w:rPr>
        <w:t xml:space="preserve"> had spent a few months in the hospital and was sent back to solitary confinement.</w:t>
      </w:r>
      <w:r w:rsidR="000C15F7" w:rsidRPr="008D0D99">
        <w:rPr>
          <w:rFonts w:asciiTheme="majorHAnsi" w:hAnsiTheme="majorHAnsi" w:cs="Times New Roman"/>
        </w:rPr>
        <w:t xml:space="preserve"> </w:t>
      </w:r>
      <w:r w:rsidR="005B5AA4" w:rsidRPr="008D0D99">
        <w:rPr>
          <w:rFonts w:asciiTheme="majorHAnsi" w:hAnsiTheme="majorHAnsi" w:cs="Times New Roman"/>
        </w:rPr>
        <w:t xml:space="preserve"> </w:t>
      </w:r>
    </w:p>
    <w:p w:rsidR="007D31A4" w:rsidRPr="008D0D99" w:rsidRDefault="000E30FA" w:rsidP="000E30FA">
      <w:pPr>
        <w:bidi w:val="0"/>
        <w:rPr>
          <w:rFonts w:asciiTheme="majorHAnsi" w:hAnsiTheme="majorHAnsi" w:cs="Times New Roman"/>
          <w:b/>
          <w:bCs/>
        </w:rPr>
      </w:pPr>
      <w:r w:rsidRPr="008D0D99">
        <w:rPr>
          <w:rFonts w:asciiTheme="majorHAnsi" w:hAnsiTheme="majorHAnsi" w:cs="Times New Roman"/>
          <w:b/>
          <w:bCs/>
        </w:rPr>
        <w:t>2- Ola al-</w:t>
      </w:r>
      <w:proofErr w:type="spellStart"/>
      <w:r w:rsidRPr="008D0D99">
        <w:rPr>
          <w:rFonts w:asciiTheme="majorHAnsi" w:hAnsiTheme="majorHAnsi" w:cs="Times New Roman"/>
          <w:b/>
          <w:bCs/>
        </w:rPr>
        <w:t>Qaradawi</w:t>
      </w:r>
      <w:proofErr w:type="spellEnd"/>
    </w:p>
    <w:p w:rsidR="00391341" w:rsidRPr="008D0D99" w:rsidRDefault="007D31A4" w:rsidP="00E6408D">
      <w:pPr>
        <w:bidi w:val="0"/>
        <w:rPr>
          <w:rFonts w:asciiTheme="majorHAnsi" w:hAnsiTheme="majorHAnsi" w:cs="Times New Roman"/>
        </w:rPr>
      </w:pPr>
      <w:r w:rsidRPr="008D0D99">
        <w:rPr>
          <w:rFonts w:asciiTheme="majorHAnsi" w:hAnsiTheme="majorHAnsi" w:cs="Times New Roman"/>
        </w:rPr>
        <w:t>She was arrested in July 2017 and was placed in Al-</w:t>
      </w:r>
      <w:proofErr w:type="spellStart"/>
      <w:r w:rsidRPr="008D0D99">
        <w:rPr>
          <w:rFonts w:asciiTheme="majorHAnsi" w:hAnsiTheme="majorHAnsi" w:cs="Times New Roman"/>
        </w:rPr>
        <w:t>Qanater</w:t>
      </w:r>
      <w:proofErr w:type="spellEnd"/>
      <w:r w:rsidRPr="008D0D99">
        <w:rPr>
          <w:rFonts w:asciiTheme="majorHAnsi" w:hAnsiTheme="majorHAnsi" w:cs="Times New Roman"/>
        </w:rPr>
        <w:t xml:space="preserve"> Women's Prison on charges of: incitement to demonstrations and acts of violence, belonging to an outlawed group, and seeking to ignite public opinion against state institutions in partnership with others. Since that date, Ola has suffered the punishment of solitary confinement while on remand</w:t>
      </w:r>
      <w:r w:rsidR="00E6408D" w:rsidRPr="008D0D99">
        <w:rPr>
          <w:rFonts w:asciiTheme="majorHAnsi" w:hAnsiTheme="majorHAnsi" w:cs="Times New Roman"/>
        </w:rPr>
        <w:t>, which means that she has spent nearly three years in isolated incarceration,</w:t>
      </w:r>
      <w:r w:rsidRPr="008D0D99">
        <w:rPr>
          <w:rFonts w:asciiTheme="majorHAnsi" w:hAnsiTheme="majorHAnsi" w:cs="Times New Roman"/>
        </w:rPr>
        <w:t xml:space="preserve"> </w:t>
      </w:r>
      <w:r w:rsidR="00E6408D" w:rsidRPr="008D0D99">
        <w:rPr>
          <w:rFonts w:asciiTheme="majorHAnsi" w:hAnsiTheme="majorHAnsi" w:cs="Times New Roman"/>
        </w:rPr>
        <w:t xml:space="preserve">which is twice the maximum period of pretrial detention stipulated in the law (as indicated in the aforementioned articles). </w:t>
      </w:r>
    </w:p>
    <w:p w:rsidR="00362435" w:rsidRPr="008D0D99" w:rsidRDefault="00391341" w:rsidP="00FF313F">
      <w:pPr>
        <w:bidi w:val="0"/>
        <w:rPr>
          <w:rFonts w:asciiTheme="majorHAnsi" w:hAnsiTheme="majorHAnsi" w:cs="Times New Roman"/>
        </w:rPr>
      </w:pPr>
      <w:r w:rsidRPr="008D0D99">
        <w:rPr>
          <w:rFonts w:asciiTheme="majorHAnsi" w:hAnsiTheme="majorHAnsi" w:cs="Times New Roman"/>
        </w:rPr>
        <w:t>Ola said that she is confined to a 2 x 2 meter cell which she is not allowed to leave</w:t>
      </w:r>
      <w:r w:rsidR="00362435" w:rsidRPr="008D0D99">
        <w:rPr>
          <w:rFonts w:asciiTheme="majorHAnsi" w:hAnsiTheme="majorHAnsi" w:cs="Times New Roman"/>
        </w:rPr>
        <w:t xml:space="preserve"> except for</w:t>
      </w:r>
      <w:r w:rsidRPr="008D0D99">
        <w:rPr>
          <w:rFonts w:asciiTheme="majorHAnsi" w:hAnsiTheme="majorHAnsi" w:cs="Times New Roman"/>
        </w:rPr>
        <w:t xml:space="preserve"> 5 minutes a day to go to an outside bathroom, which prompted her not to eat normally </w:t>
      </w:r>
      <w:r w:rsidR="00362435" w:rsidRPr="008D0D99">
        <w:rPr>
          <w:rFonts w:asciiTheme="majorHAnsi" w:hAnsiTheme="majorHAnsi" w:cs="Times New Roman"/>
        </w:rPr>
        <w:t xml:space="preserve">to avoid being in need </w:t>
      </w:r>
      <w:r w:rsidR="00FF313F" w:rsidRPr="008D0D99">
        <w:rPr>
          <w:rFonts w:asciiTheme="majorHAnsi" w:hAnsiTheme="majorHAnsi" w:cs="Times New Roman"/>
        </w:rPr>
        <w:t>of</w:t>
      </w:r>
      <w:r w:rsidR="00362435" w:rsidRPr="008D0D99">
        <w:rPr>
          <w:rFonts w:asciiTheme="majorHAnsi" w:hAnsiTheme="majorHAnsi" w:cs="Times New Roman"/>
        </w:rPr>
        <w:t xml:space="preserve"> a bathroom. </w:t>
      </w:r>
      <w:r w:rsidR="000E30FA" w:rsidRPr="008D0D99">
        <w:rPr>
          <w:rFonts w:asciiTheme="majorHAnsi" w:hAnsiTheme="majorHAnsi" w:cs="Times New Roman"/>
        </w:rPr>
        <w:t xml:space="preserve"> </w:t>
      </w:r>
    </w:p>
    <w:p w:rsidR="00362435" w:rsidRPr="008D0D99" w:rsidRDefault="00362435" w:rsidP="00362435">
      <w:pPr>
        <w:bidi w:val="0"/>
        <w:rPr>
          <w:rFonts w:asciiTheme="majorHAnsi" w:hAnsiTheme="majorHAnsi" w:cs="Times New Roman"/>
          <w:b/>
          <w:bCs/>
        </w:rPr>
      </w:pPr>
      <w:r w:rsidRPr="008D0D99">
        <w:rPr>
          <w:rFonts w:asciiTheme="majorHAnsi" w:hAnsiTheme="majorHAnsi" w:cs="Times New Roman"/>
          <w:b/>
          <w:bCs/>
        </w:rPr>
        <w:t xml:space="preserve">3- </w:t>
      </w:r>
      <w:proofErr w:type="spellStart"/>
      <w:r w:rsidRPr="008D0D99">
        <w:rPr>
          <w:rFonts w:asciiTheme="majorHAnsi" w:hAnsiTheme="majorHAnsi" w:cs="Times New Roman"/>
          <w:b/>
          <w:bCs/>
        </w:rPr>
        <w:t>Hossam</w:t>
      </w:r>
      <w:proofErr w:type="spellEnd"/>
      <w:r w:rsidRPr="008D0D99">
        <w:rPr>
          <w:rFonts w:asciiTheme="majorHAnsi" w:hAnsiTheme="majorHAnsi" w:cs="Times New Roman"/>
          <w:b/>
          <w:bCs/>
        </w:rPr>
        <w:t xml:space="preserve"> </w:t>
      </w:r>
      <w:proofErr w:type="spellStart"/>
      <w:r w:rsidRPr="008D0D99">
        <w:rPr>
          <w:rFonts w:asciiTheme="majorHAnsi" w:hAnsiTheme="majorHAnsi" w:cs="Times New Roman"/>
          <w:b/>
          <w:bCs/>
        </w:rPr>
        <w:t>Khalaf</w:t>
      </w:r>
      <w:proofErr w:type="spellEnd"/>
      <w:r w:rsidRPr="008D0D99">
        <w:rPr>
          <w:rFonts w:asciiTheme="majorHAnsi" w:hAnsiTheme="majorHAnsi" w:cs="Times New Roman"/>
          <w:b/>
          <w:bCs/>
        </w:rPr>
        <w:t xml:space="preserve"> </w:t>
      </w:r>
    </w:p>
    <w:p w:rsidR="00362435" w:rsidRPr="008D0D99" w:rsidRDefault="00362435" w:rsidP="00362435">
      <w:pPr>
        <w:bidi w:val="0"/>
        <w:rPr>
          <w:rFonts w:asciiTheme="majorHAnsi" w:hAnsiTheme="majorHAnsi" w:cs="Times New Roman"/>
        </w:rPr>
      </w:pPr>
      <w:proofErr w:type="spellStart"/>
      <w:r w:rsidRPr="008D0D99">
        <w:rPr>
          <w:rFonts w:asciiTheme="majorHAnsi" w:hAnsiTheme="majorHAnsi" w:cs="Times New Roman"/>
        </w:rPr>
        <w:t>Hossam</w:t>
      </w:r>
      <w:proofErr w:type="spellEnd"/>
      <w:r w:rsidRPr="008D0D99">
        <w:rPr>
          <w:rFonts w:asciiTheme="majorHAnsi" w:hAnsiTheme="majorHAnsi" w:cs="Times New Roman"/>
        </w:rPr>
        <w:t xml:space="preserve"> </w:t>
      </w:r>
      <w:proofErr w:type="spellStart"/>
      <w:r w:rsidRPr="008D0D99">
        <w:rPr>
          <w:rFonts w:asciiTheme="majorHAnsi" w:hAnsiTheme="majorHAnsi" w:cs="Times New Roman"/>
        </w:rPr>
        <w:t>Khalaf</w:t>
      </w:r>
      <w:proofErr w:type="spellEnd"/>
      <w:r w:rsidRPr="008D0D99">
        <w:rPr>
          <w:rFonts w:asciiTheme="majorHAnsi" w:hAnsiTheme="majorHAnsi" w:cs="Times New Roman"/>
        </w:rPr>
        <w:t xml:space="preserve"> is a member of al-</w:t>
      </w:r>
      <w:proofErr w:type="spellStart"/>
      <w:r w:rsidRPr="008D0D99">
        <w:rPr>
          <w:rFonts w:asciiTheme="majorHAnsi" w:hAnsiTheme="majorHAnsi" w:cs="Times New Roman"/>
        </w:rPr>
        <w:t>Wasat</w:t>
      </w:r>
      <w:proofErr w:type="spellEnd"/>
      <w:r w:rsidRPr="008D0D99">
        <w:rPr>
          <w:rFonts w:asciiTheme="majorHAnsi" w:hAnsiTheme="majorHAnsi" w:cs="Times New Roman"/>
        </w:rPr>
        <w:t xml:space="preserve"> Party. He was arrested on the same date his wife Ola al-</w:t>
      </w:r>
      <w:proofErr w:type="spellStart"/>
      <w:r w:rsidRPr="008D0D99">
        <w:rPr>
          <w:rFonts w:asciiTheme="majorHAnsi" w:hAnsiTheme="majorHAnsi" w:cs="Times New Roman"/>
        </w:rPr>
        <w:t>Qaradawi</w:t>
      </w:r>
      <w:proofErr w:type="spellEnd"/>
      <w:r w:rsidRPr="008D0D99">
        <w:rPr>
          <w:rFonts w:asciiTheme="majorHAnsi" w:hAnsiTheme="majorHAnsi" w:cs="Times New Roman"/>
        </w:rPr>
        <w:t xml:space="preserve"> was arrested and then sent to Tora maximum-security prison "Al-</w:t>
      </w:r>
      <w:proofErr w:type="spellStart"/>
      <w:r w:rsidRPr="008D0D99">
        <w:rPr>
          <w:rFonts w:asciiTheme="majorHAnsi" w:hAnsiTheme="majorHAnsi" w:cs="Times New Roman"/>
        </w:rPr>
        <w:t>Aqrab</w:t>
      </w:r>
      <w:proofErr w:type="spellEnd"/>
      <w:r w:rsidRPr="008D0D99">
        <w:rPr>
          <w:rFonts w:asciiTheme="majorHAnsi" w:hAnsiTheme="majorHAnsi" w:cs="Times New Roman"/>
        </w:rPr>
        <w:t xml:space="preserve">" and since </w:t>
      </w:r>
      <w:r w:rsidRPr="008D0D99">
        <w:rPr>
          <w:rFonts w:asciiTheme="majorHAnsi" w:hAnsiTheme="majorHAnsi" w:cs="Times New Roman"/>
        </w:rPr>
        <w:lastRenderedPageBreak/>
        <w:t xml:space="preserve">then, he suffers the same conditions of solitary confinement as his wife in the </w:t>
      </w:r>
      <w:proofErr w:type="spellStart"/>
      <w:r w:rsidRPr="008D0D99">
        <w:rPr>
          <w:rFonts w:asciiTheme="majorHAnsi" w:hAnsiTheme="majorHAnsi" w:cs="Times New Roman"/>
        </w:rPr>
        <w:t>Qanater</w:t>
      </w:r>
      <w:proofErr w:type="spellEnd"/>
      <w:r w:rsidRPr="008D0D99">
        <w:rPr>
          <w:rFonts w:asciiTheme="majorHAnsi" w:hAnsiTheme="majorHAnsi" w:cs="Times New Roman"/>
        </w:rPr>
        <w:t xml:space="preserve"> Women's Prison. </w:t>
      </w:r>
    </w:p>
    <w:p w:rsidR="00CF4FE6" w:rsidRPr="008D0D99" w:rsidRDefault="00362435" w:rsidP="00362435">
      <w:pPr>
        <w:bidi w:val="0"/>
        <w:rPr>
          <w:rFonts w:asciiTheme="majorHAnsi" w:hAnsiTheme="majorHAnsi" w:cs="Times New Roman"/>
          <w:b/>
          <w:bCs/>
        </w:rPr>
      </w:pPr>
      <w:r w:rsidRPr="008D0D99">
        <w:rPr>
          <w:rFonts w:asciiTheme="majorHAnsi" w:hAnsiTheme="majorHAnsi" w:cs="Times New Roman"/>
          <w:b/>
          <w:bCs/>
        </w:rPr>
        <w:t xml:space="preserve">4- Ahmed </w:t>
      </w:r>
      <w:proofErr w:type="spellStart"/>
      <w:r w:rsidRPr="008D0D99">
        <w:rPr>
          <w:rFonts w:asciiTheme="majorHAnsi" w:hAnsiTheme="majorHAnsi" w:cs="Times New Roman"/>
          <w:b/>
          <w:bCs/>
        </w:rPr>
        <w:t>Doma</w:t>
      </w:r>
      <w:proofErr w:type="spellEnd"/>
      <w:r w:rsidRPr="008D0D99">
        <w:rPr>
          <w:rFonts w:asciiTheme="majorHAnsi" w:hAnsiTheme="majorHAnsi" w:cs="Times New Roman"/>
          <w:b/>
          <w:bCs/>
        </w:rPr>
        <w:t xml:space="preserve">  </w:t>
      </w:r>
    </w:p>
    <w:p w:rsidR="00362435" w:rsidRPr="008D0D99" w:rsidRDefault="00362435" w:rsidP="007B4384">
      <w:pPr>
        <w:bidi w:val="0"/>
        <w:rPr>
          <w:rFonts w:asciiTheme="majorHAnsi" w:hAnsiTheme="majorHAnsi" w:cs="Times New Roman"/>
        </w:rPr>
      </w:pPr>
      <w:r w:rsidRPr="008D0D99">
        <w:rPr>
          <w:rFonts w:asciiTheme="majorHAnsi" w:hAnsiTheme="majorHAnsi" w:cs="Times New Roman"/>
        </w:rPr>
        <w:t xml:space="preserve">Since his arrest in December 2013 on charges of trespassing on public and private property, assaulting </w:t>
      </w:r>
      <w:r w:rsidR="007B4384" w:rsidRPr="008D0D99">
        <w:rPr>
          <w:rFonts w:asciiTheme="majorHAnsi" w:hAnsiTheme="majorHAnsi" w:cs="Times New Roman"/>
        </w:rPr>
        <w:t xml:space="preserve">police personnel, </w:t>
      </w:r>
      <w:r w:rsidRPr="008D0D99">
        <w:rPr>
          <w:rFonts w:asciiTheme="majorHAnsi" w:hAnsiTheme="majorHAnsi" w:cs="Times New Roman"/>
        </w:rPr>
        <w:t>attempting to</w:t>
      </w:r>
      <w:r w:rsidR="007B4384" w:rsidRPr="008D0D99">
        <w:rPr>
          <w:rFonts w:asciiTheme="majorHAnsi" w:hAnsiTheme="majorHAnsi" w:cs="Times New Roman"/>
        </w:rPr>
        <w:t xml:space="preserve"> break into the Cabinet building and forming a gathering, activist Ahmed </w:t>
      </w:r>
      <w:proofErr w:type="spellStart"/>
      <w:r w:rsidR="007B4384" w:rsidRPr="008D0D99">
        <w:rPr>
          <w:rFonts w:asciiTheme="majorHAnsi" w:hAnsiTheme="majorHAnsi" w:cs="Times New Roman"/>
        </w:rPr>
        <w:t>Doma</w:t>
      </w:r>
      <w:proofErr w:type="spellEnd"/>
      <w:r w:rsidR="007B4384" w:rsidRPr="008D0D99">
        <w:rPr>
          <w:rFonts w:asciiTheme="majorHAnsi" w:hAnsiTheme="majorHAnsi" w:cs="Times New Roman"/>
        </w:rPr>
        <w:t xml:space="preserve"> has been placed in solitary confinement in Tora investigation prison.</w:t>
      </w:r>
      <w:r w:rsidR="007B4384" w:rsidRPr="008D0D99">
        <w:t xml:space="preserve"> </w:t>
      </w:r>
      <w:r w:rsidR="007B4384" w:rsidRPr="008D0D99">
        <w:rPr>
          <w:rFonts w:asciiTheme="majorHAnsi" w:hAnsiTheme="majorHAnsi" w:cs="Times New Roman"/>
        </w:rPr>
        <w:t xml:space="preserve">Solitary confinement is not the only additional punishment that </w:t>
      </w:r>
      <w:proofErr w:type="spellStart"/>
      <w:r w:rsidR="007B4384" w:rsidRPr="008D0D99">
        <w:rPr>
          <w:rFonts w:asciiTheme="majorHAnsi" w:hAnsiTheme="majorHAnsi" w:cs="Times New Roman"/>
        </w:rPr>
        <w:t>Doma</w:t>
      </w:r>
      <w:proofErr w:type="spellEnd"/>
      <w:r w:rsidR="007B4384" w:rsidRPr="008D0D99">
        <w:rPr>
          <w:rFonts w:asciiTheme="majorHAnsi" w:hAnsiTheme="majorHAnsi" w:cs="Times New Roman"/>
        </w:rPr>
        <w:t xml:space="preserve"> suffers, but he is also being prevented from leaving his cell at visits time. He is also being barred from performing prayers in the mosque or going to the prison library. All such harsh conditions have led to deterioration in Ahmed </w:t>
      </w:r>
      <w:proofErr w:type="spellStart"/>
      <w:r w:rsidR="007B4384" w:rsidRPr="008D0D99">
        <w:rPr>
          <w:rFonts w:asciiTheme="majorHAnsi" w:hAnsiTheme="majorHAnsi" w:cs="Times New Roman"/>
        </w:rPr>
        <w:t>Doma’s</w:t>
      </w:r>
      <w:proofErr w:type="spellEnd"/>
      <w:r w:rsidR="007B4384" w:rsidRPr="008D0D99">
        <w:rPr>
          <w:rFonts w:asciiTheme="majorHAnsi" w:hAnsiTheme="majorHAnsi" w:cs="Times New Roman"/>
        </w:rPr>
        <w:t xml:space="preserve"> health, which prompted his lawyer to file a lawsuit demanding to put an end to </w:t>
      </w:r>
      <w:proofErr w:type="spellStart"/>
      <w:r w:rsidR="007B4384" w:rsidRPr="008D0D99">
        <w:rPr>
          <w:rFonts w:asciiTheme="majorHAnsi" w:hAnsiTheme="majorHAnsi" w:cs="Times New Roman"/>
        </w:rPr>
        <w:t>Doma's</w:t>
      </w:r>
      <w:proofErr w:type="spellEnd"/>
      <w:r w:rsidR="007B4384" w:rsidRPr="008D0D99">
        <w:rPr>
          <w:rFonts w:asciiTheme="majorHAnsi" w:hAnsiTheme="majorHAnsi" w:cs="Times New Roman"/>
        </w:rPr>
        <w:t xml:space="preserve"> solitary confinement that violates the law.</w:t>
      </w:r>
    </w:p>
    <w:p w:rsidR="007B4384" w:rsidRPr="008D0D99" w:rsidRDefault="007B4384" w:rsidP="007B4384">
      <w:pPr>
        <w:bidi w:val="0"/>
        <w:rPr>
          <w:rFonts w:asciiTheme="majorHAnsi" w:hAnsiTheme="majorHAnsi" w:cs="Times New Roman"/>
          <w:b/>
          <w:bCs/>
        </w:rPr>
      </w:pPr>
      <w:r w:rsidRPr="008D0D99">
        <w:rPr>
          <w:rFonts w:asciiTheme="majorHAnsi" w:hAnsiTheme="majorHAnsi" w:cs="Times New Roman"/>
          <w:b/>
          <w:bCs/>
        </w:rPr>
        <w:t>5- Mohamed al-</w:t>
      </w:r>
      <w:proofErr w:type="spellStart"/>
      <w:r w:rsidRPr="008D0D99">
        <w:rPr>
          <w:rFonts w:asciiTheme="majorHAnsi" w:hAnsiTheme="majorHAnsi" w:cs="Times New Roman"/>
          <w:b/>
          <w:bCs/>
        </w:rPr>
        <w:t>Qassas</w:t>
      </w:r>
      <w:proofErr w:type="spellEnd"/>
    </w:p>
    <w:p w:rsidR="007B4384" w:rsidRPr="008D0D99" w:rsidRDefault="007B4384" w:rsidP="00DE5C6D">
      <w:pPr>
        <w:bidi w:val="0"/>
        <w:rPr>
          <w:rFonts w:asciiTheme="majorHAnsi" w:hAnsiTheme="majorHAnsi" w:cs="Times New Roman"/>
        </w:rPr>
      </w:pPr>
      <w:r w:rsidRPr="008D0D99">
        <w:rPr>
          <w:rFonts w:asciiTheme="majorHAnsi" w:hAnsiTheme="majorHAnsi" w:cs="Times New Roman"/>
        </w:rPr>
        <w:t>He was arrested in February 2018 on charges of</w:t>
      </w:r>
      <w:r w:rsidR="006E5F63" w:rsidRPr="008D0D99">
        <w:rPr>
          <w:rFonts w:asciiTheme="majorHAnsi" w:hAnsiTheme="majorHAnsi" w:cs="Times New Roman"/>
        </w:rPr>
        <w:t>:</w:t>
      </w:r>
      <w:r w:rsidRPr="008D0D99">
        <w:rPr>
          <w:rFonts w:asciiTheme="majorHAnsi" w:hAnsiTheme="majorHAnsi" w:cs="Times New Roman"/>
        </w:rPr>
        <w:t xml:space="preserve"> inciting against state institutions, holding organizational meetings with armed elements of the Muslim Brotherhood, spr</w:t>
      </w:r>
      <w:r w:rsidR="006E5F63" w:rsidRPr="008D0D99">
        <w:rPr>
          <w:rFonts w:asciiTheme="majorHAnsi" w:hAnsiTheme="majorHAnsi" w:cs="Times New Roman"/>
        </w:rPr>
        <w:t>eading false news that disturbs public peace. He was then placed in solitary confinement in Tora maximum-security prison "Al-</w:t>
      </w:r>
      <w:proofErr w:type="spellStart"/>
      <w:r w:rsidR="006E5F63" w:rsidRPr="008D0D99">
        <w:rPr>
          <w:rFonts w:asciiTheme="majorHAnsi" w:hAnsiTheme="majorHAnsi" w:cs="Times New Roman"/>
        </w:rPr>
        <w:t>Aqrab</w:t>
      </w:r>
      <w:proofErr w:type="spellEnd"/>
      <w:r w:rsidR="006E5F63" w:rsidRPr="008D0D99">
        <w:rPr>
          <w:rFonts w:asciiTheme="majorHAnsi" w:hAnsiTheme="majorHAnsi" w:cs="Times New Roman"/>
        </w:rPr>
        <w:t xml:space="preserve">". And in continuation of the policy of </w:t>
      </w:r>
      <w:r w:rsidR="00DF355E" w:rsidRPr="008D0D99">
        <w:rPr>
          <w:rFonts w:asciiTheme="majorHAnsi" w:hAnsiTheme="majorHAnsi" w:cs="Times New Roman"/>
        </w:rPr>
        <w:t xml:space="preserve">victimization and harassment of </w:t>
      </w:r>
      <w:r w:rsidR="006E5F63" w:rsidRPr="008D0D99">
        <w:rPr>
          <w:rFonts w:asciiTheme="majorHAnsi" w:hAnsiTheme="majorHAnsi" w:cs="Times New Roman"/>
        </w:rPr>
        <w:t>detainees and the abusive measures carried out by the prison authorities against inmates, al-</w:t>
      </w:r>
      <w:proofErr w:type="spellStart"/>
      <w:r w:rsidR="006E5F63" w:rsidRPr="008D0D99">
        <w:rPr>
          <w:rFonts w:asciiTheme="majorHAnsi" w:hAnsiTheme="majorHAnsi" w:cs="Times New Roman"/>
        </w:rPr>
        <w:t>Qassas</w:t>
      </w:r>
      <w:proofErr w:type="spellEnd"/>
      <w:r w:rsidR="006E5F63" w:rsidRPr="008D0D99">
        <w:rPr>
          <w:rFonts w:asciiTheme="majorHAnsi" w:hAnsiTheme="majorHAnsi" w:cs="Times New Roman"/>
        </w:rPr>
        <w:t xml:space="preserve"> was </w:t>
      </w:r>
      <w:r w:rsidR="002602BE" w:rsidRPr="008D0D99">
        <w:rPr>
          <w:rFonts w:asciiTheme="majorHAnsi" w:hAnsiTheme="majorHAnsi" w:cs="Times New Roman"/>
        </w:rPr>
        <w:t xml:space="preserve">denied any physical activity or daily exercise. He was also barred from </w:t>
      </w:r>
      <w:r w:rsidR="00966BAC" w:rsidRPr="008D0D99">
        <w:rPr>
          <w:rFonts w:asciiTheme="majorHAnsi" w:hAnsiTheme="majorHAnsi" w:cs="Times New Roman"/>
        </w:rPr>
        <w:t>receiving medicines</w:t>
      </w:r>
      <w:r w:rsidR="002602BE" w:rsidRPr="008D0D99">
        <w:rPr>
          <w:rFonts w:asciiTheme="majorHAnsi" w:hAnsiTheme="majorHAnsi" w:cs="Times New Roman"/>
        </w:rPr>
        <w:t xml:space="preserve">, </w:t>
      </w:r>
      <w:r w:rsidR="00966BAC" w:rsidRPr="008D0D99">
        <w:rPr>
          <w:rFonts w:asciiTheme="majorHAnsi" w:hAnsiTheme="majorHAnsi" w:cs="Times New Roman"/>
        </w:rPr>
        <w:t>communicating with family, l</w:t>
      </w:r>
      <w:r w:rsidR="002602BE" w:rsidRPr="008D0D99">
        <w:rPr>
          <w:rFonts w:asciiTheme="majorHAnsi" w:hAnsiTheme="majorHAnsi" w:cs="Times New Roman"/>
        </w:rPr>
        <w:t>awyers, or even other detainees, and delivering his own needs and</w:t>
      </w:r>
      <w:r w:rsidR="002602BE" w:rsidRPr="008D0D99">
        <w:t xml:space="preserve"> </w:t>
      </w:r>
      <w:r w:rsidR="002602BE" w:rsidRPr="008D0D99">
        <w:rPr>
          <w:rFonts w:asciiTheme="majorHAnsi" w:hAnsiTheme="majorHAnsi" w:cs="Times New Roman"/>
        </w:rPr>
        <w:t>essentials. (</w:t>
      </w:r>
      <w:r w:rsidR="00DE5C6D" w:rsidRPr="008D0D99">
        <w:rPr>
          <w:rFonts w:asciiTheme="majorHAnsi" w:hAnsiTheme="majorHAnsi" w:cs="Times New Roman"/>
        </w:rPr>
        <w:t>11</w:t>
      </w:r>
      <w:r w:rsidR="002602BE" w:rsidRPr="008D0D99">
        <w:rPr>
          <w:rFonts w:asciiTheme="majorHAnsi" w:hAnsiTheme="majorHAnsi" w:cs="Times New Roman"/>
        </w:rPr>
        <w:t xml:space="preserve">) </w:t>
      </w:r>
    </w:p>
    <w:p w:rsidR="003345A8" w:rsidRPr="008D0D99" w:rsidRDefault="002602BE" w:rsidP="002602BE">
      <w:pPr>
        <w:bidi w:val="0"/>
        <w:rPr>
          <w:rFonts w:asciiTheme="majorHAnsi" w:hAnsiTheme="majorHAnsi" w:cs="Times New Roman"/>
          <w:b/>
          <w:bCs/>
          <w:u w:val="single"/>
        </w:rPr>
      </w:pPr>
      <w:r w:rsidRPr="008D0D99">
        <w:rPr>
          <w:rFonts w:asciiTheme="majorHAnsi" w:hAnsiTheme="majorHAnsi" w:cs="Times New Roman"/>
          <w:b/>
          <w:bCs/>
          <w:u w:val="single"/>
        </w:rPr>
        <w:t xml:space="preserve">Third: </w:t>
      </w:r>
      <w:r w:rsidR="003345A8" w:rsidRPr="008D0D99">
        <w:rPr>
          <w:rFonts w:asciiTheme="majorHAnsi" w:hAnsiTheme="majorHAnsi" w:cs="Times New Roman"/>
          <w:b/>
          <w:bCs/>
          <w:u w:val="single"/>
        </w:rPr>
        <w:t xml:space="preserve">Denial of visits: </w:t>
      </w:r>
    </w:p>
    <w:p w:rsidR="003345A8" w:rsidRPr="008D0D99" w:rsidRDefault="003345A8" w:rsidP="003345A8">
      <w:pPr>
        <w:bidi w:val="0"/>
        <w:rPr>
          <w:rFonts w:asciiTheme="majorHAnsi" w:hAnsiTheme="majorHAnsi" w:cs="Times New Roman"/>
        </w:rPr>
      </w:pPr>
      <w:r w:rsidRPr="008D0D99">
        <w:rPr>
          <w:rFonts w:asciiTheme="majorHAnsi" w:hAnsiTheme="majorHAnsi" w:cs="Times New Roman"/>
        </w:rPr>
        <w:t>Lawmakers guarantee the prisoner, regardless of his accusation, the right to visit and communicate with his family. Article 38 of the Prisons Regulation Law stipulates that:</w:t>
      </w:r>
    </w:p>
    <w:p w:rsidR="000A0476" w:rsidRPr="008D0D99" w:rsidRDefault="003345A8" w:rsidP="000A0476">
      <w:pPr>
        <w:bidi w:val="0"/>
        <w:rPr>
          <w:rFonts w:asciiTheme="majorHAnsi" w:hAnsiTheme="majorHAnsi" w:cs="Times New Roman"/>
        </w:rPr>
      </w:pPr>
      <w:proofErr w:type="gramStart"/>
      <w:r w:rsidRPr="008D0D99">
        <w:rPr>
          <w:rFonts w:asciiTheme="majorHAnsi" w:hAnsiTheme="majorHAnsi" w:cs="Times New Roman"/>
        </w:rPr>
        <w:t>"</w:t>
      </w:r>
      <w:r w:rsidR="000A0476" w:rsidRPr="008D0D99">
        <w:t xml:space="preserve"> </w:t>
      </w:r>
      <w:r w:rsidR="000A0476" w:rsidRPr="008D0D99">
        <w:rPr>
          <w:rFonts w:asciiTheme="majorHAnsi" w:hAnsiTheme="majorHAnsi" w:cs="Times New Roman"/>
        </w:rPr>
        <w:t>Subject</w:t>
      </w:r>
      <w:proofErr w:type="gramEnd"/>
      <w:r w:rsidR="000A0476" w:rsidRPr="008D0D99">
        <w:rPr>
          <w:rFonts w:asciiTheme="majorHAnsi" w:hAnsiTheme="majorHAnsi" w:cs="Times New Roman"/>
        </w:rPr>
        <w:t xml:space="preserve"> to the provisions of the Criminal Procedure Law, e</w:t>
      </w:r>
      <w:r w:rsidRPr="008D0D99">
        <w:rPr>
          <w:rFonts w:asciiTheme="majorHAnsi" w:hAnsiTheme="majorHAnsi" w:cs="Times New Roman"/>
        </w:rPr>
        <w:t xml:space="preserve">very convict has the right to keep up a correspondence or telephone his family for a fee, and to be visited by their family twice a month, under the supervision of the prison’s authorities and in accordance to the procedures determined by the </w:t>
      </w:r>
      <w:r w:rsidR="000A0476" w:rsidRPr="008D0D99">
        <w:rPr>
          <w:rFonts w:asciiTheme="majorHAnsi" w:hAnsiTheme="majorHAnsi" w:cs="Times New Roman"/>
        </w:rPr>
        <w:t>internal regulations…</w:t>
      </w:r>
    </w:p>
    <w:p w:rsidR="000A0476" w:rsidRPr="008D0D99" w:rsidRDefault="000A0476" w:rsidP="000A0476">
      <w:pPr>
        <w:bidi w:val="0"/>
        <w:rPr>
          <w:rFonts w:asciiTheme="majorHAnsi" w:hAnsiTheme="majorHAnsi" w:cs="Times New Roman"/>
        </w:rPr>
      </w:pPr>
      <w:r w:rsidRPr="008D0D99">
        <w:rPr>
          <w:rFonts w:asciiTheme="majorHAnsi" w:hAnsiTheme="majorHAnsi" w:cs="Times New Roman"/>
        </w:rPr>
        <w:t>And for a remand prisoner the same right unless a decision stating otherwise, is issued from the competent Public Prosecution Office or the competent investigative judge, in accordance to the procedures determined by the internal regulations. The prison administration also works to treat the inmates' visitors humanely and ensures them adequate places to wait and visit."</w:t>
      </w:r>
    </w:p>
    <w:p w:rsidR="000A0476" w:rsidRPr="008D0D99" w:rsidRDefault="000A0476" w:rsidP="000A0476">
      <w:pPr>
        <w:bidi w:val="0"/>
        <w:rPr>
          <w:rFonts w:asciiTheme="majorHAnsi" w:hAnsiTheme="majorHAnsi" w:cs="Times New Roman"/>
        </w:rPr>
      </w:pPr>
      <w:r w:rsidRPr="008D0D99">
        <w:rPr>
          <w:rFonts w:asciiTheme="majorHAnsi" w:hAnsiTheme="majorHAnsi" w:cs="Times New Roman"/>
        </w:rPr>
        <w:t xml:space="preserve"> (The last amendment under Law 106 of 2015)</w:t>
      </w:r>
    </w:p>
    <w:p w:rsidR="000A0476" w:rsidRPr="008D0D99" w:rsidRDefault="000A0476" w:rsidP="000A0476">
      <w:pPr>
        <w:bidi w:val="0"/>
        <w:rPr>
          <w:rFonts w:asciiTheme="majorHAnsi" w:hAnsiTheme="majorHAnsi" w:cs="Times New Roman"/>
        </w:rPr>
      </w:pPr>
      <w:r w:rsidRPr="008D0D99">
        <w:rPr>
          <w:rFonts w:asciiTheme="majorHAnsi" w:hAnsiTheme="majorHAnsi" w:cs="Times New Roman"/>
        </w:rPr>
        <w:t>The law also guarantees the inmate's right to meet his lawyer in private, whether at his request or the lawyer’s, as stipulated in Article 39 of the Prisons Regulation Law:</w:t>
      </w:r>
    </w:p>
    <w:p w:rsidR="000A0476" w:rsidRPr="008D0D99" w:rsidRDefault="00DF355E" w:rsidP="000A0476">
      <w:pPr>
        <w:bidi w:val="0"/>
        <w:rPr>
          <w:rFonts w:asciiTheme="majorHAnsi" w:hAnsiTheme="majorHAnsi" w:cs="Times New Roman"/>
        </w:rPr>
      </w:pPr>
      <w:r w:rsidRPr="008D0D99">
        <w:rPr>
          <w:rFonts w:asciiTheme="majorHAnsi" w:hAnsiTheme="majorHAnsi" w:cs="Times New Roman"/>
        </w:rPr>
        <w:t>"</w:t>
      </w:r>
      <w:r w:rsidR="000A0476" w:rsidRPr="008D0D99">
        <w:rPr>
          <w:rFonts w:asciiTheme="majorHAnsi" w:hAnsiTheme="majorHAnsi" w:cs="Times New Roman"/>
        </w:rPr>
        <w:t>The lawyer of a prisoner shall be allowed to meet with him alone, provided a written permission is obtained from the Public Prosecution, and from the investigating judge in cases he is entrusted with investigating, whether the meeting is at the request of the prisoner or the lawyer.</w:t>
      </w:r>
      <w:r w:rsidRPr="008D0D99">
        <w:rPr>
          <w:rFonts w:asciiTheme="majorHAnsi" w:hAnsiTheme="majorHAnsi" w:cs="Times New Roman"/>
        </w:rPr>
        <w:t>"</w:t>
      </w:r>
    </w:p>
    <w:p w:rsidR="00DF355E" w:rsidRPr="008D0D99" w:rsidRDefault="00DF355E" w:rsidP="00C62B39">
      <w:pPr>
        <w:bidi w:val="0"/>
        <w:rPr>
          <w:rFonts w:asciiTheme="majorHAnsi" w:hAnsiTheme="majorHAnsi" w:cs="Times New Roman"/>
        </w:rPr>
      </w:pPr>
      <w:r w:rsidRPr="008D0D99">
        <w:rPr>
          <w:rFonts w:asciiTheme="majorHAnsi" w:hAnsiTheme="majorHAnsi" w:cs="Times New Roman"/>
        </w:rPr>
        <w:lastRenderedPageBreak/>
        <w:t xml:space="preserve">As indicated by the provisions of the law, the prisoner has the right to be visited by his family twice a month and to meet his lawyer, but the political regime has another opinion; as it believes that this right may be waived </w:t>
      </w:r>
      <w:r w:rsidR="00C62B39" w:rsidRPr="008D0D99">
        <w:rPr>
          <w:rFonts w:asciiTheme="majorHAnsi" w:hAnsiTheme="majorHAnsi" w:cs="Times New Roman"/>
        </w:rPr>
        <w:t>among</w:t>
      </w:r>
      <w:r w:rsidRPr="008D0D99">
        <w:rPr>
          <w:rFonts w:asciiTheme="majorHAnsi" w:hAnsiTheme="majorHAnsi" w:cs="Times New Roman"/>
        </w:rPr>
        <w:t xml:space="preserve"> political </w:t>
      </w:r>
      <w:r w:rsidR="00C62B39" w:rsidRPr="008D0D99">
        <w:rPr>
          <w:rFonts w:asciiTheme="majorHAnsi" w:hAnsiTheme="majorHAnsi" w:cs="Times New Roman"/>
        </w:rPr>
        <w:t>detainees</w:t>
      </w:r>
      <w:r w:rsidRPr="008D0D99">
        <w:rPr>
          <w:rFonts w:asciiTheme="majorHAnsi" w:hAnsiTheme="majorHAnsi" w:cs="Times New Roman"/>
        </w:rPr>
        <w:t xml:space="preserve"> and prisoners of conscience </w:t>
      </w:r>
      <w:r w:rsidR="00C62B39" w:rsidRPr="008D0D99">
        <w:rPr>
          <w:rFonts w:asciiTheme="majorHAnsi" w:hAnsiTheme="majorHAnsi" w:cs="Times New Roman"/>
        </w:rPr>
        <w:t>as a way to crack down on them</w:t>
      </w:r>
      <w:r w:rsidRPr="008D0D99">
        <w:rPr>
          <w:rFonts w:asciiTheme="majorHAnsi" w:hAnsiTheme="majorHAnsi" w:cs="Times New Roman"/>
        </w:rPr>
        <w:t xml:space="preserve"> and punish them for </w:t>
      </w:r>
      <w:r w:rsidR="00C62B39" w:rsidRPr="008D0D99">
        <w:rPr>
          <w:rFonts w:asciiTheme="majorHAnsi" w:hAnsiTheme="majorHAnsi" w:cs="Times New Roman"/>
        </w:rPr>
        <w:t xml:space="preserve">voicing </w:t>
      </w:r>
      <w:r w:rsidRPr="008D0D99">
        <w:rPr>
          <w:rFonts w:asciiTheme="majorHAnsi" w:hAnsiTheme="majorHAnsi" w:cs="Times New Roman"/>
        </w:rPr>
        <w:t>their opposition to state policies.</w:t>
      </w:r>
      <w:r w:rsidR="00C62B39" w:rsidRPr="008D0D99">
        <w:rPr>
          <w:rFonts w:asciiTheme="majorHAnsi" w:hAnsiTheme="majorHAnsi" w:cs="Times New Roman"/>
        </w:rPr>
        <w:t xml:space="preserve"> Following are some examples of those who are deprived of this right: </w:t>
      </w:r>
    </w:p>
    <w:p w:rsidR="00C62B39" w:rsidRPr="008D0D99" w:rsidRDefault="00C62B39" w:rsidP="00C62B39">
      <w:pPr>
        <w:bidi w:val="0"/>
        <w:rPr>
          <w:rFonts w:asciiTheme="majorHAnsi" w:hAnsiTheme="majorHAnsi" w:cs="Times New Roman"/>
          <w:b/>
          <w:bCs/>
        </w:rPr>
      </w:pPr>
      <w:r w:rsidRPr="008D0D99">
        <w:rPr>
          <w:rFonts w:asciiTheme="majorHAnsi" w:hAnsiTheme="majorHAnsi" w:cs="Times New Roman"/>
          <w:b/>
          <w:bCs/>
        </w:rPr>
        <w:t xml:space="preserve">1- </w:t>
      </w:r>
      <w:proofErr w:type="spellStart"/>
      <w:r w:rsidRPr="008D0D99">
        <w:rPr>
          <w:rFonts w:asciiTheme="majorHAnsi" w:hAnsiTheme="majorHAnsi" w:cs="Times New Roman"/>
          <w:b/>
          <w:bCs/>
        </w:rPr>
        <w:t>Essam</w:t>
      </w:r>
      <w:proofErr w:type="spellEnd"/>
      <w:r w:rsidRPr="008D0D99">
        <w:rPr>
          <w:rFonts w:asciiTheme="majorHAnsi" w:hAnsiTheme="majorHAnsi" w:cs="Times New Roman"/>
          <w:b/>
          <w:bCs/>
        </w:rPr>
        <w:t xml:space="preserve"> Sultan </w:t>
      </w:r>
    </w:p>
    <w:p w:rsidR="003345A8" w:rsidRPr="008D0D99" w:rsidRDefault="00C62B39" w:rsidP="00DE5C6D">
      <w:pPr>
        <w:bidi w:val="0"/>
        <w:rPr>
          <w:rFonts w:asciiTheme="majorHAnsi" w:hAnsiTheme="majorHAnsi" w:cs="Times New Roman"/>
        </w:rPr>
      </w:pPr>
      <w:r w:rsidRPr="008D0D99">
        <w:rPr>
          <w:rFonts w:asciiTheme="majorHAnsi" w:hAnsiTheme="majorHAnsi" w:cs="Times New Roman"/>
        </w:rPr>
        <w:t xml:space="preserve">The security forces arrested lawyer </w:t>
      </w:r>
      <w:proofErr w:type="spellStart"/>
      <w:r w:rsidRPr="008D0D99">
        <w:rPr>
          <w:rFonts w:asciiTheme="majorHAnsi" w:hAnsiTheme="majorHAnsi" w:cs="Times New Roman"/>
        </w:rPr>
        <w:t>Essam</w:t>
      </w:r>
      <w:proofErr w:type="spellEnd"/>
      <w:r w:rsidRPr="008D0D99">
        <w:rPr>
          <w:rFonts w:asciiTheme="majorHAnsi" w:hAnsiTheme="majorHAnsi" w:cs="Times New Roman"/>
        </w:rPr>
        <w:t xml:space="preserve"> Sultan in July 2013 on charges of inciting the killing and torture of citizens inside the </w:t>
      </w:r>
      <w:proofErr w:type="spellStart"/>
      <w:r w:rsidRPr="008D0D99">
        <w:rPr>
          <w:rFonts w:asciiTheme="majorHAnsi" w:hAnsiTheme="majorHAnsi" w:cs="Times New Roman"/>
        </w:rPr>
        <w:t>Rab'a</w:t>
      </w:r>
      <w:proofErr w:type="spellEnd"/>
      <w:r w:rsidRPr="008D0D99">
        <w:rPr>
          <w:rFonts w:asciiTheme="majorHAnsi" w:hAnsiTheme="majorHAnsi" w:cs="Times New Roman"/>
        </w:rPr>
        <w:t xml:space="preserve"> sit-in and insulting the judiciary. He was then placed at Tora Farm Prison before he was later transferred to Al-</w:t>
      </w:r>
      <w:proofErr w:type="spellStart"/>
      <w:r w:rsidRPr="008D0D99">
        <w:rPr>
          <w:rFonts w:asciiTheme="majorHAnsi" w:hAnsiTheme="majorHAnsi" w:cs="Times New Roman"/>
        </w:rPr>
        <w:t>Aqrab</w:t>
      </w:r>
      <w:proofErr w:type="spellEnd"/>
      <w:r w:rsidRPr="008D0D99">
        <w:rPr>
          <w:rFonts w:asciiTheme="majorHAnsi" w:hAnsiTheme="majorHAnsi" w:cs="Times New Roman"/>
        </w:rPr>
        <w:t xml:space="preserve"> Prison, which is designated to compound the penalty meted out to detainees. </w:t>
      </w:r>
      <w:proofErr w:type="spellStart"/>
      <w:r w:rsidRPr="008D0D99">
        <w:rPr>
          <w:rFonts w:asciiTheme="majorHAnsi" w:hAnsiTheme="majorHAnsi" w:cs="Times New Roman"/>
        </w:rPr>
        <w:t>Essam</w:t>
      </w:r>
      <w:proofErr w:type="spellEnd"/>
      <w:r w:rsidRPr="008D0D99">
        <w:rPr>
          <w:rFonts w:asciiTheme="majorHAnsi" w:hAnsiTheme="majorHAnsi" w:cs="Times New Roman"/>
        </w:rPr>
        <w:t xml:space="preserve"> was deprived</w:t>
      </w:r>
      <w:r w:rsidR="00CA6EF5" w:rsidRPr="008D0D99">
        <w:rPr>
          <w:rFonts w:asciiTheme="majorHAnsi" w:hAnsiTheme="majorHAnsi" w:cs="Times New Roman"/>
        </w:rPr>
        <w:t xml:space="preserve"> of the right to receive visits</w:t>
      </w:r>
      <w:r w:rsidRPr="008D0D99">
        <w:rPr>
          <w:rFonts w:asciiTheme="majorHAnsi" w:hAnsiTheme="majorHAnsi" w:cs="Times New Roman"/>
        </w:rPr>
        <w:t xml:space="preserve"> stipulated in the law</w:t>
      </w:r>
      <w:r w:rsidR="008A4992" w:rsidRPr="008D0D99">
        <w:rPr>
          <w:rFonts w:asciiTheme="majorHAnsi" w:hAnsiTheme="majorHAnsi" w:cs="Times New Roman"/>
        </w:rPr>
        <w:t>. Therefore, he filed a lawsuit before the Court of Administrative Justice against the Ministry of Interior because it denied him access to family visits. The court ruled to rescind the family visit ban deeming it "illegal" as it violates the provisions of the constitution and the law</w:t>
      </w:r>
      <w:r w:rsidR="00DE5C6D" w:rsidRPr="008D0D99">
        <w:rPr>
          <w:rFonts w:asciiTheme="majorHAnsi" w:hAnsiTheme="majorHAnsi" w:cs="Times New Roman"/>
        </w:rPr>
        <w:t xml:space="preserve"> (12)</w:t>
      </w:r>
      <w:r w:rsidR="008A4992" w:rsidRPr="008D0D99">
        <w:rPr>
          <w:rFonts w:asciiTheme="majorHAnsi" w:hAnsiTheme="majorHAnsi" w:cs="Times New Roman"/>
        </w:rPr>
        <w:t xml:space="preserve">. However, </w:t>
      </w:r>
      <w:r w:rsidR="00CA6EF5" w:rsidRPr="008D0D99">
        <w:rPr>
          <w:rFonts w:asciiTheme="majorHAnsi" w:hAnsiTheme="majorHAnsi" w:cs="Times New Roman"/>
        </w:rPr>
        <w:t xml:space="preserve">in a statement delivered in August 2015, </w:t>
      </w:r>
      <w:proofErr w:type="spellStart"/>
      <w:r w:rsidR="008A4992" w:rsidRPr="008D0D99">
        <w:rPr>
          <w:rFonts w:asciiTheme="majorHAnsi" w:hAnsiTheme="majorHAnsi" w:cs="Times New Roman"/>
        </w:rPr>
        <w:t>Essam's</w:t>
      </w:r>
      <w:proofErr w:type="spellEnd"/>
      <w:r w:rsidR="008A4992" w:rsidRPr="008D0D99">
        <w:rPr>
          <w:rFonts w:asciiTheme="majorHAnsi" w:hAnsiTheme="majorHAnsi" w:cs="Times New Roman"/>
        </w:rPr>
        <w:t xml:space="preserve"> wife revea</w:t>
      </w:r>
      <w:r w:rsidR="00CA6EF5" w:rsidRPr="008D0D99">
        <w:rPr>
          <w:rFonts w:asciiTheme="majorHAnsi" w:hAnsiTheme="majorHAnsi" w:cs="Times New Roman"/>
        </w:rPr>
        <w:t xml:space="preserve">led that </w:t>
      </w:r>
      <w:r w:rsidR="008A4992" w:rsidRPr="008D0D99">
        <w:rPr>
          <w:rFonts w:asciiTheme="majorHAnsi" w:hAnsiTheme="majorHAnsi" w:cs="Times New Roman"/>
        </w:rPr>
        <w:t>she was able to visit him for only five minutes, three months after the visitation ban, which means that the ban has been repeate</w:t>
      </w:r>
      <w:r w:rsidR="008A64FA" w:rsidRPr="008D0D99">
        <w:rPr>
          <w:rFonts w:asciiTheme="majorHAnsi" w:hAnsiTheme="majorHAnsi" w:cs="Times New Roman"/>
        </w:rPr>
        <w:t xml:space="preserve">d even after the court's ruling that acknowledges </w:t>
      </w:r>
      <w:proofErr w:type="spellStart"/>
      <w:r w:rsidR="008A64FA" w:rsidRPr="008D0D99">
        <w:rPr>
          <w:rFonts w:asciiTheme="majorHAnsi" w:hAnsiTheme="majorHAnsi" w:cs="Times New Roman"/>
        </w:rPr>
        <w:t>Essam's</w:t>
      </w:r>
      <w:proofErr w:type="spellEnd"/>
      <w:r w:rsidR="008A64FA" w:rsidRPr="008D0D99">
        <w:rPr>
          <w:rFonts w:asciiTheme="majorHAnsi" w:hAnsiTheme="majorHAnsi" w:cs="Times New Roman"/>
        </w:rPr>
        <w:t xml:space="preserve"> </w:t>
      </w:r>
      <w:r w:rsidR="00CA6EF5" w:rsidRPr="008D0D99">
        <w:rPr>
          <w:rFonts w:asciiTheme="majorHAnsi" w:hAnsiTheme="majorHAnsi" w:cs="Times New Roman"/>
        </w:rPr>
        <w:t>right</w:t>
      </w:r>
      <w:r w:rsidR="008A64FA" w:rsidRPr="008D0D99">
        <w:rPr>
          <w:rFonts w:asciiTheme="majorHAnsi" w:hAnsiTheme="majorHAnsi" w:cs="Times New Roman"/>
        </w:rPr>
        <w:t xml:space="preserve"> to be visited by his family. (</w:t>
      </w:r>
      <w:r w:rsidR="00DE5C6D" w:rsidRPr="008D0D99">
        <w:rPr>
          <w:rFonts w:asciiTheme="majorHAnsi" w:hAnsiTheme="majorHAnsi" w:cs="Times New Roman"/>
        </w:rPr>
        <w:t>13</w:t>
      </w:r>
      <w:r w:rsidR="008A64FA" w:rsidRPr="008D0D99">
        <w:rPr>
          <w:rFonts w:asciiTheme="majorHAnsi" w:hAnsiTheme="majorHAnsi" w:cs="Times New Roman"/>
        </w:rPr>
        <w:t>)</w:t>
      </w:r>
    </w:p>
    <w:p w:rsidR="008A64FA" w:rsidRPr="008D0D99" w:rsidRDefault="008A64FA" w:rsidP="008A64FA">
      <w:pPr>
        <w:bidi w:val="0"/>
        <w:rPr>
          <w:rFonts w:asciiTheme="majorHAnsi" w:hAnsiTheme="majorHAnsi" w:cs="Times New Roman"/>
          <w:b/>
          <w:bCs/>
        </w:rPr>
      </w:pPr>
      <w:r w:rsidRPr="008D0D99">
        <w:rPr>
          <w:rFonts w:asciiTheme="majorHAnsi" w:hAnsiTheme="majorHAnsi" w:cs="Times New Roman"/>
          <w:b/>
          <w:bCs/>
        </w:rPr>
        <w:t xml:space="preserve">2- </w:t>
      </w:r>
      <w:proofErr w:type="spellStart"/>
      <w:r w:rsidRPr="008D0D99">
        <w:rPr>
          <w:rFonts w:asciiTheme="majorHAnsi" w:hAnsiTheme="majorHAnsi" w:cs="Times New Roman"/>
          <w:b/>
          <w:bCs/>
        </w:rPr>
        <w:t>Moataz</w:t>
      </w:r>
      <w:proofErr w:type="spellEnd"/>
      <w:r w:rsidRPr="008D0D99">
        <w:rPr>
          <w:rFonts w:asciiTheme="majorHAnsi" w:hAnsiTheme="majorHAnsi" w:cs="Times New Roman"/>
          <w:b/>
          <w:bCs/>
        </w:rPr>
        <w:t xml:space="preserve"> </w:t>
      </w:r>
      <w:proofErr w:type="spellStart"/>
      <w:r w:rsidRPr="008D0D99">
        <w:rPr>
          <w:rFonts w:asciiTheme="majorHAnsi" w:hAnsiTheme="majorHAnsi" w:cs="Times New Roman"/>
          <w:b/>
          <w:bCs/>
        </w:rPr>
        <w:t>Wadnan</w:t>
      </w:r>
      <w:proofErr w:type="spellEnd"/>
    </w:p>
    <w:p w:rsidR="00454E93" w:rsidRPr="008D0D99" w:rsidRDefault="008A64FA" w:rsidP="00454E93">
      <w:pPr>
        <w:bidi w:val="0"/>
        <w:rPr>
          <w:rFonts w:asciiTheme="majorHAnsi" w:hAnsiTheme="majorHAnsi" w:cs="Times New Roman"/>
          <w:lang w:bidi="ar-EG"/>
        </w:rPr>
      </w:pPr>
      <w:r w:rsidRPr="008D0D99">
        <w:rPr>
          <w:rFonts w:asciiTheme="majorHAnsi" w:hAnsiTheme="majorHAnsi" w:cs="Times New Roman"/>
        </w:rPr>
        <w:t xml:space="preserve">After conducting a press interview with </w:t>
      </w:r>
      <w:proofErr w:type="spellStart"/>
      <w:r w:rsidRPr="008D0D99">
        <w:rPr>
          <w:rFonts w:asciiTheme="majorHAnsi" w:hAnsiTheme="majorHAnsi" w:cs="Times New Roman"/>
        </w:rPr>
        <w:t>Hesham</w:t>
      </w:r>
      <w:proofErr w:type="spellEnd"/>
      <w:r w:rsidRPr="008D0D99">
        <w:rPr>
          <w:rFonts w:asciiTheme="majorHAnsi" w:hAnsiTheme="majorHAnsi" w:cs="Times New Roman"/>
        </w:rPr>
        <w:t xml:space="preserve"> </w:t>
      </w:r>
      <w:proofErr w:type="spellStart"/>
      <w:r w:rsidRPr="008D0D99">
        <w:rPr>
          <w:rFonts w:asciiTheme="majorHAnsi" w:hAnsiTheme="majorHAnsi" w:cs="Times New Roman"/>
        </w:rPr>
        <w:t>Geneina</w:t>
      </w:r>
      <w:proofErr w:type="spellEnd"/>
      <w:r w:rsidRPr="008D0D99">
        <w:rPr>
          <w:rFonts w:asciiTheme="majorHAnsi" w:hAnsiTheme="majorHAnsi" w:cs="Times New Roman"/>
        </w:rPr>
        <w:t>, the former head of the Central Auditing Authority (CAA),</w:t>
      </w:r>
      <w:r w:rsidRPr="008D0D99">
        <w:t xml:space="preserve"> </w:t>
      </w:r>
      <w:r w:rsidRPr="008D0D99">
        <w:rPr>
          <w:rFonts w:asciiTheme="majorHAnsi" w:hAnsiTheme="majorHAnsi" w:cs="Times New Roman"/>
        </w:rPr>
        <w:t xml:space="preserve">the security forces arrested journalist </w:t>
      </w:r>
      <w:proofErr w:type="spellStart"/>
      <w:r w:rsidRPr="008D0D99">
        <w:rPr>
          <w:rFonts w:asciiTheme="majorHAnsi" w:hAnsiTheme="majorHAnsi" w:cs="Times New Roman"/>
        </w:rPr>
        <w:t>Moataz</w:t>
      </w:r>
      <w:proofErr w:type="spellEnd"/>
      <w:r w:rsidRPr="008D0D99">
        <w:rPr>
          <w:rFonts w:asciiTheme="majorHAnsi" w:hAnsiTheme="majorHAnsi" w:cs="Times New Roman"/>
        </w:rPr>
        <w:t xml:space="preserve"> </w:t>
      </w:r>
      <w:proofErr w:type="spellStart"/>
      <w:r w:rsidR="00CA6EF5" w:rsidRPr="008D0D99">
        <w:rPr>
          <w:rFonts w:asciiTheme="majorHAnsi" w:hAnsiTheme="majorHAnsi" w:cs="Times New Roman"/>
        </w:rPr>
        <w:t>Wad</w:t>
      </w:r>
      <w:r w:rsidRPr="008D0D99">
        <w:rPr>
          <w:rFonts w:asciiTheme="majorHAnsi" w:hAnsiTheme="majorHAnsi" w:cs="Times New Roman"/>
        </w:rPr>
        <w:t>nan</w:t>
      </w:r>
      <w:proofErr w:type="spellEnd"/>
      <w:r w:rsidRPr="008D0D99">
        <w:rPr>
          <w:rFonts w:asciiTheme="majorHAnsi" w:hAnsiTheme="majorHAnsi" w:cs="Times New Roman"/>
        </w:rPr>
        <w:t xml:space="preserve"> in February 2018, and the Supreme State Security Prosecution charged him with two charges of spreading false news and joining a banned group</w:t>
      </w:r>
      <w:r w:rsidR="00CA6EF5" w:rsidRPr="008D0D99">
        <w:rPr>
          <w:rFonts w:asciiTheme="majorHAnsi" w:hAnsiTheme="majorHAnsi" w:cs="Times New Roman"/>
        </w:rPr>
        <w:t xml:space="preserve">. And as usual, in such kind of cases, </w:t>
      </w:r>
      <w:proofErr w:type="spellStart"/>
      <w:r w:rsidR="00CA6EF5" w:rsidRPr="008D0D99">
        <w:rPr>
          <w:rFonts w:asciiTheme="majorHAnsi" w:hAnsiTheme="majorHAnsi" w:cs="Times New Roman"/>
        </w:rPr>
        <w:t>Wadnan</w:t>
      </w:r>
      <w:proofErr w:type="spellEnd"/>
      <w:r w:rsidR="00CA6EF5" w:rsidRPr="008D0D99">
        <w:rPr>
          <w:rFonts w:asciiTheme="majorHAnsi" w:hAnsiTheme="majorHAnsi" w:cs="Times New Roman"/>
        </w:rPr>
        <w:t xml:space="preserve"> was placed at Al-</w:t>
      </w:r>
      <w:proofErr w:type="spellStart"/>
      <w:r w:rsidR="00CA6EF5" w:rsidRPr="008D0D99">
        <w:rPr>
          <w:rFonts w:asciiTheme="majorHAnsi" w:hAnsiTheme="majorHAnsi" w:cs="Times New Roman"/>
        </w:rPr>
        <w:t>Aqran</w:t>
      </w:r>
      <w:proofErr w:type="spellEnd"/>
      <w:r w:rsidR="00CA6EF5" w:rsidRPr="008D0D99">
        <w:rPr>
          <w:rFonts w:asciiTheme="majorHAnsi" w:hAnsiTheme="majorHAnsi" w:cs="Times New Roman"/>
        </w:rPr>
        <w:t xml:space="preserve"> Prison as a retaliatory measure, and since his arrest in February 2018 until February 2020 his family was able to visit him for only six times,</w:t>
      </w:r>
      <w:r w:rsidR="00CA6EF5" w:rsidRPr="008D0D99">
        <w:t xml:space="preserve"> </w:t>
      </w:r>
      <w:r w:rsidR="00CA6EF5" w:rsidRPr="008D0D99">
        <w:rPr>
          <w:rFonts w:asciiTheme="majorHAnsi" w:hAnsiTheme="majorHAnsi" w:cs="Times New Roman"/>
        </w:rPr>
        <w:t>i.e. equivalent to a quarter of the eligible visits during this period.</w:t>
      </w:r>
      <w:r w:rsidR="00CA6EF5" w:rsidRPr="008D0D99">
        <w:rPr>
          <w:rFonts w:asciiTheme="majorHAnsi" w:hAnsiTheme="majorHAnsi" w:cs="Times New Roman"/>
          <w:lang w:bidi="ar-EG"/>
        </w:rPr>
        <w:t xml:space="preserve"> </w:t>
      </w:r>
      <w:proofErr w:type="spellStart"/>
      <w:r w:rsidR="00CA6EF5" w:rsidRPr="008D0D99">
        <w:rPr>
          <w:rFonts w:asciiTheme="majorHAnsi" w:hAnsiTheme="majorHAnsi" w:cs="Times New Roman"/>
          <w:lang w:bidi="ar-EG"/>
        </w:rPr>
        <w:t>Wadnan's</w:t>
      </w:r>
      <w:proofErr w:type="spellEnd"/>
      <w:r w:rsidR="00CA6EF5" w:rsidRPr="008D0D99">
        <w:rPr>
          <w:rFonts w:asciiTheme="majorHAnsi" w:hAnsiTheme="majorHAnsi" w:cs="Times New Roman"/>
          <w:lang w:bidi="ar-EG"/>
        </w:rPr>
        <w:t xml:space="preserve"> wife reported that </w:t>
      </w:r>
      <w:r w:rsidR="00FF313F" w:rsidRPr="008D0D99">
        <w:rPr>
          <w:rFonts w:asciiTheme="majorHAnsi" w:hAnsiTheme="majorHAnsi" w:cs="Times New Roman"/>
          <w:lang w:bidi="ar-EG"/>
        </w:rPr>
        <w:t xml:space="preserve">the </w:t>
      </w:r>
      <w:r w:rsidR="00CA6EF5" w:rsidRPr="008D0D99">
        <w:rPr>
          <w:rFonts w:asciiTheme="majorHAnsi" w:hAnsiTheme="majorHAnsi" w:cs="Times New Roman"/>
          <w:lang w:bidi="ar-EG"/>
        </w:rPr>
        <w:t xml:space="preserve">duration of the first visit was only 20 minutes </w:t>
      </w:r>
      <w:r w:rsidR="00DE6277" w:rsidRPr="008D0D99">
        <w:rPr>
          <w:rFonts w:asciiTheme="majorHAnsi" w:hAnsiTheme="majorHAnsi" w:cs="Times New Roman"/>
          <w:lang w:bidi="ar-EG"/>
        </w:rPr>
        <w:t xml:space="preserve">and the second visit was 12 minutes. She added that the prison officials didn’t allow her to sit with </w:t>
      </w:r>
      <w:proofErr w:type="spellStart"/>
      <w:r w:rsidR="00454E93" w:rsidRPr="008D0D99">
        <w:rPr>
          <w:rFonts w:asciiTheme="majorHAnsi" w:hAnsiTheme="majorHAnsi" w:cs="Times New Roman"/>
          <w:lang w:bidi="ar-EG"/>
        </w:rPr>
        <w:t>Moataz</w:t>
      </w:r>
      <w:proofErr w:type="spellEnd"/>
      <w:r w:rsidR="00DE6277" w:rsidRPr="008D0D99">
        <w:rPr>
          <w:rFonts w:asciiTheme="majorHAnsi" w:hAnsiTheme="majorHAnsi" w:cs="Times New Roman"/>
          <w:lang w:bidi="ar-EG"/>
        </w:rPr>
        <w:t xml:space="preserve"> alone</w:t>
      </w:r>
      <w:r w:rsidR="00454E93" w:rsidRPr="008D0D99">
        <w:rPr>
          <w:rFonts w:asciiTheme="majorHAnsi" w:hAnsiTheme="majorHAnsi" w:cs="Times New Roman"/>
          <w:lang w:bidi="ar-EG"/>
        </w:rPr>
        <w:t xml:space="preserve"> as there were two officers standing next to them, which made her not able to speak freely</w:t>
      </w:r>
      <w:r w:rsidR="003B7EBB" w:rsidRPr="008D0D99">
        <w:rPr>
          <w:rFonts w:asciiTheme="majorHAnsi" w:hAnsiTheme="majorHAnsi" w:cs="Times New Roman"/>
          <w:lang w:bidi="ar-EG"/>
        </w:rPr>
        <w:t xml:space="preserve"> with her husband, </w:t>
      </w:r>
      <w:r w:rsidR="00454E93" w:rsidRPr="008D0D99">
        <w:rPr>
          <w:rFonts w:asciiTheme="majorHAnsi" w:hAnsiTheme="majorHAnsi" w:cs="Times New Roman"/>
          <w:lang w:bidi="ar-EG"/>
        </w:rPr>
        <w:t xml:space="preserve">who in turn couldn’t be able to speak about the violations he experienced in prison for fear of punishment. </w:t>
      </w:r>
    </w:p>
    <w:p w:rsidR="00454E93" w:rsidRPr="008D0D99" w:rsidRDefault="00454E93" w:rsidP="00454E93">
      <w:pPr>
        <w:bidi w:val="0"/>
        <w:rPr>
          <w:rFonts w:asciiTheme="majorHAnsi" w:hAnsiTheme="majorHAnsi" w:cs="Times New Roman"/>
          <w:b/>
          <w:bCs/>
          <w:lang w:bidi="ar-EG"/>
        </w:rPr>
      </w:pPr>
      <w:r w:rsidRPr="008D0D99">
        <w:rPr>
          <w:rFonts w:asciiTheme="majorHAnsi" w:hAnsiTheme="majorHAnsi" w:cs="Times New Roman"/>
          <w:b/>
          <w:bCs/>
          <w:lang w:bidi="ar-EG"/>
        </w:rPr>
        <w:t xml:space="preserve">4- </w:t>
      </w:r>
      <w:proofErr w:type="spellStart"/>
      <w:r w:rsidRPr="008D0D99">
        <w:rPr>
          <w:rFonts w:asciiTheme="majorHAnsi" w:hAnsiTheme="majorHAnsi" w:cs="Times New Roman"/>
          <w:b/>
          <w:bCs/>
          <w:lang w:bidi="ar-EG"/>
        </w:rPr>
        <w:t>Hoda</w:t>
      </w:r>
      <w:proofErr w:type="spellEnd"/>
      <w:r w:rsidRPr="008D0D99">
        <w:rPr>
          <w:rFonts w:asciiTheme="majorHAnsi" w:hAnsiTheme="majorHAnsi" w:cs="Times New Roman"/>
          <w:b/>
          <w:bCs/>
          <w:lang w:bidi="ar-EG"/>
        </w:rPr>
        <w:t xml:space="preserve"> Abdel-</w:t>
      </w:r>
      <w:proofErr w:type="spellStart"/>
      <w:r w:rsidRPr="008D0D99">
        <w:rPr>
          <w:rFonts w:asciiTheme="majorHAnsi" w:hAnsiTheme="majorHAnsi" w:cs="Times New Roman"/>
          <w:b/>
          <w:bCs/>
          <w:lang w:bidi="ar-EG"/>
        </w:rPr>
        <w:t>Moneim</w:t>
      </w:r>
      <w:proofErr w:type="spellEnd"/>
    </w:p>
    <w:p w:rsidR="008A64FA" w:rsidRDefault="00454E93" w:rsidP="00DE5C6D">
      <w:pPr>
        <w:bidi w:val="0"/>
        <w:rPr>
          <w:rFonts w:asciiTheme="majorHAnsi" w:hAnsiTheme="majorHAnsi" w:cs="Times New Roman"/>
          <w:rtl/>
        </w:rPr>
      </w:pPr>
      <w:r w:rsidRPr="008D0D99">
        <w:rPr>
          <w:rFonts w:asciiTheme="majorHAnsi" w:hAnsiTheme="majorHAnsi" w:cs="Times New Roman"/>
          <w:lang w:bidi="ar-EG"/>
        </w:rPr>
        <w:t xml:space="preserve">Lawyer </w:t>
      </w:r>
      <w:proofErr w:type="spellStart"/>
      <w:r w:rsidRPr="008D0D99">
        <w:rPr>
          <w:rFonts w:asciiTheme="majorHAnsi" w:hAnsiTheme="majorHAnsi" w:cs="Times New Roman"/>
          <w:lang w:bidi="ar-EG"/>
        </w:rPr>
        <w:t>Hoda</w:t>
      </w:r>
      <w:proofErr w:type="spellEnd"/>
      <w:r w:rsidRPr="008D0D99">
        <w:rPr>
          <w:rFonts w:asciiTheme="majorHAnsi" w:hAnsiTheme="majorHAnsi" w:cs="Times New Roman"/>
          <w:lang w:bidi="ar-EG"/>
        </w:rPr>
        <w:t xml:space="preserve"> Abdel </w:t>
      </w:r>
      <w:proofErr w:type="spellStart"/>
      <w:r w:rsidRPr="008D0D99">
        <w:rPr>
          <w:rFonts w:asciiTheme="majorHAnsi" w:hAnsiTheme="majorHAnsi" w:cs="Times New Roman"/>
          <w:lang w:bidi="ar-EG"/>
        </w:rPr>
        <w:t>Moneim</w:t>
      </w:r>
      <w:proofErr w:type="spellEnd"/>
      <w:r w:rsidRPr="008D0D99">
        <w:rPr>
          <w:rFonts w:asciiTheme="majorHAnsi" w:hAnsiTheme="majorHAnsi" w:cs="Times New Roman"/>
          <w:lang w:bidi="ar-EG"/>
        </w:rPr>
        <w:t>, 60, was arrested on 1 November 2018. She had been forcibly disappeared for 20 days until she appeared before the Supreme State Security Prosecution</w:t>
      </w:r>
      <w:r w:rsidR="00DE6277" w:rsidRPr="008D0D99">
        <w:rPr>
          <w:rFonts w:asciiTheme="majorHAnsi" w:hAnsiTheme="majorHAnsi" w:cs="Times New Roman"/>
          <w:lang w:bidi="ar-EG"/>
        </w:rPr>
        <w:t xml:space="preserve"> </w:t>
      </w:r>
      <w:r w:rsidRPr="008D0D99">
        <w:rPr>
          <w:rFonts w:asciiTheme="majorHAnsi" w:hAnsiTheme="majorHAnsi" w:cs="Times New Roman"/>
          <w:lang w:bidi="ar-EG"/>
        </w:rPr>
        <w:t>on 21 November</w:t>
      </w:r>
      <w:r w:rsidR="003B7EBB" w:rsidRPr="008D0D99">
        <w:rPr>
          <w:rFonts w:asciiTheme="majorHAnsi" w:hAnsiTheme="majorHAnsi" w:cs="Times New Roman"/>
          <w:lang w:bidi="ar-EG"/>
        </w:rPr>
        <w:t xml:space="preserve"> 2018 as she was accused of joining a banned group and taking part in the financing of it. Then, on 24 August 2020, Amnesty International called on its website for allowing </w:t>
      </w:r>
      <w:proofErr w:type="spellStart"/>
      <w:r w:rsidR="003B7EBB" w:rsidRPr="008D0D99">
        <w:rPr>
          <w:rFonts w:asciiTheme="majorHAnsi" w:hAnsiTheme="majorHAnsi" w:cs="Times New Roman"/>
          <w:lang w:bidi="ar-EG"/>
        </w:rPr>
        <w:t>Hoda's</w:t>
      </w:r>
      <w:proofErr w:type="spellEnd"/>
      <w:r w:rsidR="003B7EBB" w:rsidRPr="008D0D99">
        <w:rPr>
          <w:rFonts w:asciiTheme="majorHAnsi" w:hAnsiTheme="majorHAnsi" w:cs="Times New Roman"/>
          <w:lang w:bidi="ar-EG"/>
        </w:rPr>
        <w:t xml:space="preserve"> family to</w:t>
      </w:r>
      <w:r w:rsidR="00CA6EF5" w:rsidRPr="008D0D99">
        <w:rPr>
          <w:rFonts w:asciiTheme="majorHAnsi" w:hAnsiTheme="majorHAnsi" w:cs="Times New Roman"/>
          <w:rtl/>
        </w:rPr>
        <w:t xml:space="preserve"> </w:t>
      </w:r>
      <w:r w:rsidR="003B7EBB" w:rsidRPr="008D0D99">
        <w:rPr>
          <w:rFonts w:asciiTheme="majorHAnsi" w:hAnsiTheme="majorHAnsi" w:cs="Times New Roman"/>
        </w:rPr>
        <w:t>visit her in prison, reporting that Al-</w:t>
      </w:r>
      <w:proofErr w:type="spellStart"/>
      <w:r w:rsidR="003B7EBB" w:rsidRPr="008D0D99">
        <w:rPr>
          <w:rFonts w:asciiTheme="majorHAnsi" w:hAnsiTheme="majorHAnsi" w:cs="Times New Roman"/>
        </w:rPr>
        <w:t>Qanater</w:t>
      </w:r>
      <w:proofErr w:type="spellEnd"/>
      <w:r w:rsidR="003B7EBB" w:rsidRPr="008D0D99">
        <w:rPr>
          <w:rFonts w:asciiTheme="majorHAnsi" w:hAnsiTheme="majorHAnsi" w:cs="Times New Roman"/>
        </w:rPr>
        <w:t xml:space="preserve"> Prison authorities deprived her of family visits since the date of her arrest, which means that by deducting the period during which prison visits were suspended following the outbreak of the coronavirus pandemic in March 2020, </w:t>
      </w:r>
      <w:proofErr w:type="spellStart"/>
      <w:r w:rsidR="003B7EBB" w:rsidRPr="008D0D99">
        <w:rPr>
          <w:rFonts w:asciiTheme="majorHAnsi" w:hAnsiTheme="majorHAnsi" w:cs="Times New Roman"/>
        </w:rPr>
        <w:t>Hoda</w:t>
      </w:r>
      <w:proofErr w:type="spellEnd"/>
      <w:r w:rsidR="003B7EBB" w:rsidRPr="008D0D99">
        <w:rPr>
          <w:rFonts w:asciiTheme="majorHAnsi" w:hAnsiTheme="majorHAnsi" w:cs="Times New Roman"/>
        </w:rPr>
        <w:t xml:space="preserve"> </w:t>
      </w:r>
      <w:r w:rsidR="00A248A2" w:rsidRPr="008D0D99">
        <w:rPr>
          <w:rFonts w:asciiTheme="majorHAnsi" w:hAnsiTheme="majorHAnsi" w:cs="Times New Roman"/>
        </w:rPr>
        <w:t xml:space="preserve">would be </w:t>
      </w:r>
      <w:r w:rsidR="003B7EBB" w:rsidRPr="008D0D99">
        <w:rPr>
          <w:rFonts w:asciiTheme="majorHAnsi" w:hAnsiTheme="majorHAnsi" w:cs="Times New Roman"/>
        </w:rPr>
        <w:t xml:space="preserve">prevented from </w:t>
      </w:r>
      <w:r w:rsidR="00A248A2" w:rsidRPr="008D0D99">
        <w:rPr>
          <w:rFonts w:asciiTheme="majorHAnsi" w:hAnsiTheme="majorHAnsi" w:cs="Times New Roman"/>
        </w:rPr>
        <w:t>visitation</w:t>
      </w:r>
      <w:r w:rsidR="003B7EBB" w:rsidRPr="008D0D99">
        <w:rPr>
          <w:rFonts w:asciiTheme="majorHAnsi" w:hAnsiTheme="majorHAnsi" w:cs="Times New Roman"/>
        </w:rPr>
        <w:t xml:space="preserve"> for more than fifteen months</w:t>
      </w:r>
      <w:r w:rsidR="00A248A2" w:rsidRPr="008D0D99">
        <w:rPr>
          <w:rFonts w:asciiTheme="majorHAnsi" w:hAnsiTheme="majorHAnsi" w:cs="Times New Roman"/>
        </w:rPr>
        <w:t xml:space="preserve"> under normal circumstances before the Covid-19 outbreak. (1</w:t>
      </w:r>
      <w:r w:rsidR="00DE5C6D" w:rsidRPr="008D0D99">
        <w:rPr>
          <w:rFonts w:asciiTheme="majorHAnsi" w:hAnsiTheme="majorHAnsi" w:cs="Times New Roman"/>
        </w:rPr>
        <w:t>4</w:t>
      </w:r>
      <w:r w:rsidR="00A248A2" w:rsidRPr="008D0D99">
        <w:rPr>
          <w:rFonts w:asciiTheme="majorHAnsi" w:hAnsiTheme="majorHAnsi" w:cs="Times New Roman"/>
        </w:rPr>
        <w:t>)</w:t>
      </w:r>
    </w:p>
    <w:p w:rsidR="008D0D99" w:rsidRDefault="008D0D99" w:rsidP="008D0D99">
      <w:pPr>
        <w:bidi w:val="0"/>
        <w:rPr>
          <w:rFonts w:asciiTheme="majorHAnsi" w:hAnsiTheme="majorHAnsi" w:cs="Times New Roman"/>
          <w:rtl/>
        </w:rPr>
      </w:pPr>
    </w:p>
    <w:p w:rsidR="008D0D99" w:rsidRPr="008D0D99" w:rsidRDefault="008D0D99" w:rsidP="008D0D99">
      <w:pPr>
        <w:bidi w:val="0"/>
        <w:rPr>
          <w:rFonts w:asciiTheme="majorHAnsi" w:hAnsiTheme="majorHAnsi" w:cs="Times New Roman"/>
        </w:rPr>
      </w:pPr>
    </w:p>
    <w:p w:rsidR="00A248A2" w:rsidRPr="008D0D99" w:rsidRDefault="00A248A2" w:rsidP="00A248A2">
      <w:pPr>
        <w:bidi w:val="0"/>
        <w:rPr>
          <w:rFonts w:asciiTheme="majorHAnsi" w:hAnsiTheme="majorHAnsi" w:cs="Times New Roman"/>
          <w:b/>
          <w:bCs/>
          <w:u w:val="single"/>
        </w:rPr>
      </w:pPr>
      <w:r w:rsidRPr="008D0D99">
        <w:rPr>
          <w:rFonts w:asciiTheme="majorHAnsi" w:hAnsiTheme="majorHAnsi" w:cs="Times New Roman"/>
          <w:b/>
          <w:bCs/>
          <w:u w:val="single"/>
        </w:rPr>
        <w:lastRenderedPageBreak/>
        <w:t>Fourth: Deprivation of phone calls</w:t>
      </w:r>
    </w:p>
    <w:p w:rsidR="002E3F08" w:rsidRPr="008D0D99" w:rsidRDefault="00080BDC" w:rsidP="002E3F08">
      <w:pPr>
        <w:bidi w:val="0"/>
        <w:rPr>
          <w:rFonts w:asciiTheme="majorHAnsi" w:hAnsiTheme="majorHAnsi" w:cs="Times New Roman"/>
        </w:rPr>
      </w:pPr>
      <w:r w:rsidRPr="008D0D99">
        <w:rPr>
          <w:rFonts w:asciiTheme="majorHAnsi" w:hAnsiTheme="majorHAnsi" w:cs="Times New Roman"/>
        </w:rPr>
        <w:t xml:space="preserve">By </w:t>
      </w:r>
      <w:r w:rsidR="00A248A2" w:rsidRPr="008D0D99">
        <w:rPr>
          <w:rFonts w:asciiTheme="majorHAnsi" w:hAnsiTheme="majorHAnsi" w:cs="Times New Roman"/>
        </w:rPr>
        <w:t xml:space="preserve">checking Article 38 of the Prisons Regulation Law mentioned earlier, we can find that legislators acknowledged the inmates' right to make a phone call for a fee. However, throughout many years, the Ministry of Interior has been wasting this right amidst silence and inaction by the judiciary </w:t>
      </w:r>
      <w:r w:rsidR="002E3F08" w:rsidRPr="008D0D99">
        <w:rPr>
          <w:rFonts w:asciiTheme="majorHAnsi" w:hAnsiTheme="majorHAnsi" w:cs="Times New Roman"/>
        </w:rPr>
        <w:t>and despite the fact that the Prisons Law ratified by the President of the Republic in 2015 has allowed this right.</w:t>
      </w:r>
    </w:p>
    <w:p w:rsidR="00A248A2" w:rsidRPr="008D0D99" w:rsidRDefault="002E3F08" w:rsidP="002E3F08">
      <w:pPr>
        <w:bidi w:val="0"/>
        <w:rPr>
          <w:rFonts w:asciiTheme="majorHAnsi" w:hAnsiTheme="majorHAnsi" w:cs="Times New Roman"/>
        </w:rPr>
      </w:pPr>
      <w:r w:rsidRPr="008D0D99">
        <w:rPr>
          <w:rFonts w:asciiTheme="majorHAnsi" w:hAnsiTheme="majorHAnsi" w:cs="Times New Roman"/>
        </w:rPr>
        <w:t xml:space="preserve">We do not need to give examples of this violation; it is the most common one. All prisoners have been deprived of the right to make phone calls. </w:t>
      </w:r>
    </w:p>
    <w:p w:rsidR="002E3F08" w:rsidRPr="008D0D99" w:rsidRDefault="002E3F08" w:rsidP="002E3F08">
      <w:pPr>
        <w:bidi w:val="0"/>
        <w:rPr>
          <w:rFonts w:asciiTheme="majorHAnsi" w:hAnsiTheme="majorHAnsi" w:cs="Times New Roman"/>
          <w:b/>
          <w:bCs/>
          <w:u w:val="single"/>
        </w:rPr>
      </w:pPr>
      <w:r w:rsidRPr="008D0D99">
        <w:rPr>
          <w:rFonts w:asciiTheme="majorHAnsi" w:hAnsiTheme="majorHAnsi" w:cs="Times New Roman"/>
          <w:b/>
          <w:bCs/>
          <w:u w:val="single"/>
        </w:rPr>
        <w:t>Fifth:</w:t>
      </w:r>
      <w:r w:rsidRPr="008D0D99">
        <w:rPr>
          <w:b/>
          <w:bCs/>
          <w:u w:val="single"/>
        </w:rPr>
        <w:t xml:space="preserve"> </w:t>
      </w:r>
      <w:r w:rsidRPr="008D0D99">
        <w:rPr>
          <w:rFonts w:asciiTheme="majorHAnsi" w:hAnsiTheme="majorHAnsi" w:cs="Times New Roman"/>
          <w:b/>
          <w:bCs/>
          <w:u w:val="single"/>
        </w:rPr>
        <w:t xml:space="preserve">Deprivation of the completion of studies and taking exams: </w:t>
      </w:r>
    </w:p>
    <w:p w:rsidR="002E3F08" w:rsidRPr="008D0D99" w:rsidRDefault="002E3F08" w:rsidP="00B566CA">
      <w:pPr>
        <w:bidi w:val="0"/>
        <w:rPr>
          <w:rFonts w:asciiTheme="majorHAnsi" w:hAnsiTheme="majorHAnsi" w:cs="Times New Roman"/>
        </w:rPr>
      </w:pPr>
      <w:r w:rsidRPr="008D0D99">
        <w:rPr>
          <w:rFonts w:asciiTheme="majorHAnsi" w:hAnsiTheme="majorHAnsi" w:cs="Times New Roman"/>
        </w:rPr>
        <w:t xml:space="preserve">The Egyptian Prisons Regulation Law guaranteed the prisoner's right to complete his education and take exams and obligated the prison authorities to provide the necessary tools </w:t>
      </w:r>
      <w:r w:rsidR="00B566CA" w:rsidRPr="008D0D99">
        <w:rPr>
          <w:rFonts w:asciiTheme="majorHAnsi" w:hAnsiTheme="majorHAnsi" w:cs="Times New Roman"/>
        </w:rPr>
        <w:t>for detained students to study and take their exams.</w:t>
      </w:r>
    </w:p>
    <w:p w:rsidR="00B566CA" w:rsidRPr="008D0D99" w:rsidRDefault="00B566CA" w:rsidP="002E3F08">
      <w:pPr>
        <w:bidi w:val="0"/>
        <w:rPr>
          <w:rFonts w:asciiTheme="majorHAnsi" w:hAnsiTheme="majorHAnsi" w:cs="Times New Roman"/>
          <w:b/>
          <w:bCs/>
        </w:rPr>
      </w:pPr>
      <w:r w:rsidRPr="008D0D99">
        <w:rPr>
          <w:rFonts w:asciiTheme="majorHAnsi" w:hAnsiTheme="majorHAnsi" w:cs="Times New Roman"/>
          <w:b/>
          <w:bCs/>
        </w:rPr>
        <w:t>Article 31:</w:t>
      </w:r>
    </w:p>
    <w:p w:rsidR="002E3F08" w:rsidRPr="008D0D99" w:rsidRDefault="00B566CA" w:rsidP="00B566CA">
      <w:pPr>
        <w:bidi w:val="0"/>
        <w:rPr>
          <w:rFonts w:asciiTheme="majorHAnsi" w:hAnsiTheme="majorHAnsi" w:cs="Times New Roman"/>
        </w:rPr>
      </w:pPr>
      <w:r w:rsidRPr="008D0D99">
        <w:rPr>
          <w:rFonts w:asciiTheme="majorHAnsi" w:hAnsiTheme="majorHAnsi" w:cs="Times New Roman"/>
        </w:rPr>
        <w:t xml:space="preserve"> "</w:t>
      </w:r>
      <w:r w:rsidR="002E3F08" w:rsidRPr="008D0D99">
        <w:rPr>
          <w:rFonts w:asciiTheme="majorHAnsi" w:hAnsiTheme="majorHAnsi" w:cs="Times New Roman"/>
        </w:rPr>
        <w:t>The prison administration shall encourage prisoners to read and learn, facilitate study for prisoners who want to pursue their studies and allow them to take the examinations in the locations where they are</w:t>
      </w:r>
      <w:r w:rsidRPr="008D0D99">
        <w:rPr>
          <w:rFonts w:asciiTheme="majorHAnsi" w:hAnsiTheme="majorHAnsi" w:cs="Times New Roman"/>
        </w:rPr>
        <w:t xml:space="preserve"> held".</w:t>
      </w:r>
    </w:p>
    <w:p w:rsidR="00B566CA" w:rsidRPr="008D0D99" w:rsidRDefault="00B566CA" w:rsidP="00B566CA">
      <w:pPr>
        <w:bidi w:val="0"/>
        <w:rPr>
          <w:rFonts w:asciiTheme="majorHAnsi" w:hAnsiTheme="majorHAnsi" w:cs="Times New Roman"/>
        </w:rPr>
      </w:pPr>
      <w:r w:rsidRPr="008D0D99">
        <w:rPr>
          <w:rFonts w:asciiTheme="majorHAnsi" w:hAnsiTheme="majorHAnsi" w:cs="Times New Roman"/>
        </w:rPr>
        <w:t xml:space="preserve">Nevertheless, the security services sometimes use exams as a tool to punish students imprisoned over cases of a political nature; by preventing them from taking exams or by not providing them with the tools of study such as books, papers and pens, especially in the high –security prisons. </w:t>
      </w:r>
    </w:p>
    <w:p w:rsidR="00B566CA" w:rsidRPr="008D0D99" w:rsidRDefault="00B566CA" w:rsidP="00B566CA">
      <w:pPr>
        <w:bidi w:val="0"/>
        <w:rPr>
          <w:rFonts w:asciiTheme="majorHAnsi" w:hAnsiTheme="majorHAnsi" w:cs="Times New Roman"/>
          <w:b/>
          <w:bCs/>
        </w:rPr>
      </w:pPr>
      <w:r w:rsidRPr="008D0D99">
        <w:rPr>
          <w:rFonts w:asciiTheme="majorHAnsi" w:hAnsiTheme="majorHAnsi" w:cs="Times New Roman"/>
          <w:b/>
          <w:bCs/>
        </w:rPr>
        <w:t xml:space="preserve">The following are some of the examples: </w:t>
      </w:r>
    </w:p>
    <w:p w:rsidR="00B566CA" w:rsidRPr="008D0D99" w:rsidRDefault="00B566CA" w:rsidP="00B566CA">
      <w:pPr>
        <w:bidi w:val="0"/>
        <w:rPr>
          <w:rFonts w:asciiTheme="majorHAnsi" w:hAnsiTheme="majorHAnsi" w:cs="Times New Roman"/>
          <w:b/>
          <w:bCs/>
        </w:rPr>
      </w:pPr>
      <w:r w:rsidRPr="008D0D99">
        <w:rPr>
          <w:rFonts w:asciiTheme="majorHAnsi" w:hAnsiTheme="majorHAnsi" w:cs="Times New Roman"/>
          <w:b/>
          <w:bCs/>
        </w:rPr>
        <w:t xml:space="preserve">1- Ahmed Ashraf </w:t>
      </w:r>
      <w:proofErr w:type="spellStart"/>
      <w:r w:rsidRPr="008D0D99">
        <w:rPr>
          <w:rFonts w:asciiTheme="majorHAnsi" w:hAnsiTheme="majorHAnsi" w:cs="Times New Roman"/>
          <w:b/>
          <w:bCs/>
        </w:rPr>
        <w:t>Nassar</w:t>
      </w:r>
      <w:proofErr w:type="spellEnd"/>
      <w:r w:rsidRPr="008D0D99">
        <w:rPr>
          <w:rFonts w:asciiTheme="majorHAnsi" w:hAnsiTheme="majorHAnsi" w:cs="Times New Roman"/>
          <w:b/>
          <w:bCs/>
        </w:rPr>
        <w:t xml:space="preserve"> </w:t>
      </w:r>
    </w:p>
    <w:p w:rsidR="000370B6" w:rsidRPr="008D0D99" w:rsidRDefault="00B566CA" w:rsidP="00DE5C6D">
      <w:pPr>
        <w:bidi w:val="0"/>
        <w:rPr>
          <w:rFonts w:asciiTheme="majorHAnsi" w:hAnsiTheme="majorHAnsi" w:cs="Times New Roman"/>
        </w:rPr>
      </w:pPr>
      <w:r w:rsidRPr="008D0D99">
        <w:rPr>
          <w:rFonts w:asciiTheme="majorHAnsi" w:hAnsiTheme="majorHAnsi" w:cs="Times New Roman"/>
        </w:rPr>
        <w:t xml:space="preserve">He is a student at the College of Pharmacy. He was arrested on 18 February 2015 in implementation of a life imprisonment sentence handed down against him </w:t>
      </w:r>
      <w:r w:rsidR="00BB598A" w:rsidRPr="008D0D99">
        <w:rPr>
          <w:rFonts w:asciiTheme="majorHAnsi" w:hAnsiTheme="majorHAnsi" w:cs="Times New Roman"/>
        </w:rPr>
        <w:t>upon a default judgment issued against him along with 267 defendants,</w:t>
      </w:r>
      <w:r w:rsidR="000966DE" w:rsidRPr="008D0D99">
        <w:rPr>
          <w:rFonts w:asciiTheme="majorHAnsi" w:hAnsiTheme="majorHAnsi" w:cs="Times New Roman"/>
        </w:rPr>
        <w:t xml:space="preserve"> on charges of: </w:t>
      </w:r>
      <w:r w:rsidR="00BB598A" w:rsidRPr="008D0D99">
        <w:rPr>
          <w:rFonts w:asciiTheme="majorHAnsi" w:hAnsiTheme="majorHAnsi" w:cs="Times New Roman"/>
        </w:rPr>
        <w:t xml:space="preserve">the arson of the Egyptian Scientific Complex and the Roads and Bridges Authority building and </w:t>
      </w:r>
      <w:r w:rsidR="000966DE" w:rsidRPr="008D0D99">
        <w:rPr>
          <w:rFonts w:asciiTheme="majorHAnsi" w:hAnsiTheme="majorHAnsi" w:cs="Times New Roman"/>
        </w:rPr>
        <w:t xml:space="preserve">the </w:t>
      </w:r>
      <w:r w:rsidR="00BB598A" w:rsidRPr="008D0D99">
        <w:rPr>
          <w:rFonts w:asciiTheme="majorHAnsi" w:hAnsiTheme="majorHAnsi" w:cs="Times New Roman"/>
        </w:rPr>
        <w:t>possession of firearms, white weapons and narcotic substances in the case known in the media as</w:t>
      </w:r>
      <w:r w:rsidR="000966DE" w:rsidRPr="008D0D99">
        <w:rPr>
          <w:rFonts w:asciiTheme="majorHAnsi" w:hAnsiTheme="majorHAnsi" w:cs="Times New Roman"/>
        </w:rPr>
        <w:t xml:space="preserve"> "the cabinet incidents" over which </w:t>
      </w:r>
      <w:proofErr w:type="spellStart"/>
      <w:r w:rsidR="000966DE" w:rsidRPr="008D0D99">
        <w:rPr>
          <w:rFonts w:asciiTheme="majorHAnsi" w:hAnsiTheme="majorHAnsi" w:cs="Times New Roman"/>
        </w:rPr>
        <w:t>Nassar</w:t>
      </w:r>
      <w:proofErr w:type="spellEnd"/>
      <w:r w:rsidR="000966DE" w:rsidRPr="008D0D99">
        <w:rPr>
          <w:rFonts w:asciiTheme="majorHAnsi" w:hAnsiTheme="majorHAnsi" w:cs="Times New Roman"/>
        </w:rPr>
        <w:t xml:space="preserve"> was ordered detained at Tora Prison. (1</w:t>
      </w:r>
      <w:r w:rsidR="00DE5C6D" w:rsidRPr="008D0D99">
        <w:rPr>
          <w:rFonts w:asciiTheme="majorHAnsi" w:hAnsiTheme="majorHAnsi" w:cs="Times New Roman"/>
        </w:rPr>
        <w:t>5</w:t>
      </w:r>
      <w:r w:rsidR="000966DE" w:rsidRPr="008D0D99">
        <w:rPr>
          <w:rFonts w:asciiTheme="majorHAnsi" w:hAnsiTheme="majorHAnsi" w:cs="Times New Roman"/>
        </w:rPr>
        <w:t>)</w:t>
      </w:r>
      <w:r w:rsidR="00BB598A" w:rsidRPr="008D0D99">
        <w:rPr>
          <w:rFonts w:asciiTheme="majorHAnsi" w:hAnsiTheme="majorHAnsi" w:cs="Times New Roman"/>
        </w:rPr>
        <w:t xml:space="preserve"> </w:t>
      </w:r>
      <w:r w:rsidR="000966DE" w:rsidRPr="008D0D99">
        <w:rPr>
          <w:rFonts w:asciiTheme="majorHAnsi" w:hAnsiTheme="majorHAnsi" w:cs="Times New Roman"/>
        </w:rPr>
        <w:t xml:space="preserve">According to his father, Ahmed </w:t>
      </w:r>
      <w:proofErr w:type="spellStart"/>
      <w:r w:rsidR="000966DE" w:rsidRPr="008D0D99">
        <w:rPr>
          <w:rFonts w:asciiTheme="majorHAnsi" w:hAnsiTheme="majorHAnsi" w:cs="Times New Roman"/>
        </w:rPr>
        <w:t>Nassar</w:t>
      </w:r>
      <w:proofErr w:type="spellEnd"/>
      <w:r w:rsidR="000966DE" w:rsidRPr="008D0D99">
        <w:rPr>
          <w:rFonts w:asciiTheme="majorHAnsi" w:hAnsiTheme="majorHAnsi" w:cs="Times New Roman"/>
        </w:rPr>
        <w:t xml:space="preserve"> was prevented from taking the last year’s final exams as the College</w:t>
      </w:r>
      <w:r w:rsidR="000966DE" w:rsidRPr="008D0D99">
        <w:t xml:space="preserve"> </w:t>
      </w:r>
      <w:r w:rsidR="000966DE" w:rsidRPr="008D0D99">
        <w:rPr>
          <w:rFonts w:asciiTheme="majorHAnsi" w:hAnsiTheme="majorHAnsi" w:cs="Times New Roman"/>
        </w:rPr>
        <w:t xml:space="preserve">of Pharmacy had promised to provide an exceptional </w:t>
      </w:r>
      <w:r w:rsidR="000370B6" w:rsidRPr="008D0D99">
        <w:rPr>
          <w:rFonts w:asciiTheme="majorHAnsi" w:hAnsiTheme="majorHAnsi" w:cs="Times New Roman"/>
        </w:rPr>
        <w:t>exam (specially designated) for</w:t>
      </w:r>
      <w:r w:rsidR="000966DE" w:rsidRPr="008D0D99">
        <w:rPr>
          <w:rFonts w:asciiTheme="majorHAnsi" w:hAnsiTheme="majorHAnsi" w:cs="Times New Roman"/>
        </w:rPr>
        <w:t xml:space="preserve"> Ahmed </w:t>
      </w:r>
      <w:r w:rsidR="000370B6" w:rsidRPr="008D0D99">
        <w:rPr>
          <w:rFonts w:asciiTheme="majorHAnsi" w:hAnsiTheme="majorHAnsi" w:cs="Times New Roman"/>
        </w:rPr>
        <w:t>but</w:t>
      </w:r>
      <w:r w:rsidR="000966DE" w:rsidRPr="008D0D99">
        <w:rPr>
          <w:rFonts w:asciiTheme="majorHAnsi" w:hAnsiTheme="majorHAnsi" w:cs="Times New Roman"/>
        </w:rPr>
        <w:t xml:space="preserve"> it required his attendance on campus</w:t>
      </w:r>
      <w:r w:rsidR="000370B6" w:rsidRPr="008D0D99">
        <w:rPr>
          <w:rFonts w:asciiTheme="majorHAnsi" w:hAnsiTheme="majorHAnsi" w:cs="Times New Roman"/>
        </w:rPr>
        <w:t xml:space="preserve"> given the existence of practical exams that need to be performed in laboratories, but the prison authorities refused to let Ahmed attend the exam. (1</w:t>
      </w:r>
      <w:r w:rsidR="00DE5C6D" w:rsidRPr="008D0D99">
        <w:rPr>
          <w:rFonts w:asciiTheme="majorHAnsi" w:hAnsiTheme="majorHAnsi" w:cs="Times New Roman"/>
        </w:rPr>
        <w:t>6</w:t>
      </w:r>
      <w:r w:rsidR="000370B6" w:rsidRPr="008D0D99">
        <w:rPr>
          <w:rFonts w:asciiTheme="majorHAnsi" w:hAnsiTheme="majorHAnsi" w:cs="Times New Roman"/>
        </w:rPr>
        <w:t>)</w:t>
      </w:r>
    </w:p>
    <w:p w:rsidR="000370B6" w:rsidRPr="008D0D99" w:rsidRDefault="000370B6" w:rsidP="000370B6">
      <w:pPr>
        <w:bidi w:val="0"/>
        <w:rPr>
          <w:rFonts w:asciiTheme="majorHAnsi" w:hAnsiTheme="majorHAnsi" w:cs="Times New Roman"/>
          <w:b/>
          <w:bCs/>
        </w:rPr>
      </w:pPr>
      <w:r w:rsidRPr="008D0D99">
        <w:rPr>
          <w:rFonts w:asciiTheme="majorHAnsi" w:hAnsiTheme="majorHAnsi" w:cs="Times New Roman"/>
          <w:b/>
          <w:bCs/>
        </w:rPr>
        <w:t xml:space="preserve">2- Amr </w:t>
      </w:r>
      <w:proofErr w:type="spellStart"/>
      <w:r w:rsidRPr="008D0D99">
        <w:rPr>
          <w:rFonts w:asciiTheme="majorHAnsi" w:hAnsiTheme="majorHAnsi" w:cs="Times New Roman"/>
          <w:b/>
          <w:bCs/>
        </w:rPr>
        <w:t>Rabie</w:t>
      </w:r>
      <w:proofErr w:type="spellEnd"/>
      <w:r w:rsidRPr="008D0D99">
        <w:rPr>
          <w:rFonts w:asciiTheme="majorHAnsi" w:hAnsiTheme="majorHAnsi" w:cs="Times New Roman"/>
          <w:b/>
          <w:bCs/>
        </w:rPr>
        <w:t xml:space="preserve"> </w:t>
      </w:r>
      <w:r w:rsidR="00BB598A" w:rsidRPr="008D0D99">
        <w:rPr>
          <w:rFonts w:asciiTheme="majorHAnsi" w:hAnsiTheme="majorHAnsi" w:cs="Times New Roman"/>
          <w:b/>
          <w:bCs/>
        </w:rPr>
        <w:t xml:space="preserve"> </w:t>
      </w:r>
    </w:p>
    <w:p w:rsidR="001D73EB" w:rsidRPr="008D0D99" w:rsidRDefault="000370B6" w:rsidP="00DE5C6D">
      <w:pPr>
        <w:bidi w:val="0"/>
        <w:rPr>
          <w:rFonts w:asciiTheme="majorHAnsi" w:hAnsiTheme="majorHAnsi" w:cs="Times New Roman"/>
        </w:rPr>
      </w:pPr>
      <w:r w:rsidRPr="008D0D99">
        <w:rPr>
          <w:rFonts w:asciiTheme="majorHAnsi" w:hAnsiTheme="majorHAnsi" w:cs="Times New Roman"/>
        </w:rPr>
        <w:t>He is an engineering college student, and was arrested in March 2014 on charges of joining</w:t>
      </w:r>
      <w:r w:rsidR="00BB598A" w:rsidRPr="008D0D99">
        <w:rPr>
          <w:rFonts w:asciiTheme="majorHAnsi" w:hAnsiTheme="majorHAnsi" w:cs="Times New Roman"/>
        </w:rPr>
        <w:tab/>
      </w:r>
      <w:r w:rsidR="00DD118F" w:rsidRPr="008D0D99">
        <w:rPr>
          <w:rFonts w:asciiTheme="majorHAnsi" w:hAnsiTheme="majorHAnsi" w:cs="Times New Roman"/>
        </w:rPr>
        <w:t xml:space="preserve"> </w:t>
      </w:r>
      <w:r w:rsidRPr="008D0D99">
        <w:rPr>
          <w:rFonts w:asciiTheme="majorHAnsi" w:hAnsiTheme="majorHAnsi" w:cs="Times New Roman"/>
        </w:rPr>
        <w:t>"Beit al-</w:t>
      </w:r>
      <w:proofErr w:type="spellStart"/>
      <w:r w:rsidRPr="008D0D99">
        <w:rPr>
          <w:rFonts w:asciiTheme="majorHAnsi" w:hAnsiTheme="majorHAnsi" w:cs="Times New Roman"/>
        </w:rPr>
        <w:t>Maqdes</w:t>
      </w:r>
      <w:proofErr w:type="spellEnd"/>
      <w:r w:rsidRPr="008D0D99">
        <w:rPr>
          <w:rFonts w:asciiTheme="majorHAnsi" w:hAnsiTheme="majorHAnsi" w:cs="Times New Roman"/>
        </w:rPr>
        <w:t xml:space="preserve">" organization. The prison </w:t>
      </w:r>
      <w:r w:rsidR="00F13E1C" w:rsidRPr="008D0D99">
        <w:rPr>
          <w:rFonts w:asciiTheme="majorHAnsi" w:hAnsiTheme="majorHAnsi" w:cs="Times New Roman"/>
        </w:rPr>
        <w:t>authorities had refrained from receiving the books and papers that Amr needed to prepare for the exams, and when his mother tried, during one of the visits, to deliver them to his son, they told her that there are new directives to hand over these stuff</w:t>
      </w:r>
      <w:r w:rsidR="00F13E1C" w:rsidRPr="008D0D99">
        <w:t xml:space="preserve"> </w:t>
      </w:r>
      <w:r w:rsidR="00F13E1C" w:rsidRPr="008D0D99">
        <w:rPr>
          <w:rFonts w:asciiTheme="majorHAnsi" w:hAnsiTheme="majorHAnsi" w:cs="Times New Roman"/>
        </w:rPr>
        <w:t xml:space="preserve">to the Prisons Authority from where the prison officials will be able to immediately deliver them to Amr. However, when Amr's mother went there, she was told that there are no </w:t>
      </w:r>
      <w:r w:rsidR="00F13E1C" w:rsidRPr="008D0D99">
        <w:rPr>
          <w:rFonts w:asciiTheme="majorHAnsi" w:hAnsiTheme="majorHAnsi" w:cs="Times New Roman"/>
        </w:rPr>
        <w:lastRenderedPageBreak/>
        <w:t xml:space="preserve">new instructions in this regard and that the prison administration is the one in charge of receiving books and papers and delivering them to her </w:t>
      </w:r>
      <w:r w:rsidR="001D73EB" w:rsidRPr="008D0D99">
        <w:rPr>
          <w:rFonts w:asciiTheme="majorHAnsi" w:hAnsiTheme="majorHAnsi" w:cs="Times New Roman"/>
        </w:rPr>
        <w:t>detainees</w:t>
      </w:r>
      <w:r w:rsidR="00F13E1C" w:rsidRPr="008D0D99">
        <w:rPr>
          <w:rFonts w:asciiTheme="majorHAnsi" w:hAnsiTheme="majorHAnsi" w:cs="Times New Roman"/>
        </w:rPr>
        <w:t>. (1</w:t>
      </w:r>
      <w:r w:rsidR="00DE5C6D" w:rsidRPr="008D0D99">
        <w:rPr>
          <w:rFonts w:asciiTheme="majorHAnsi" w:hAnsiTheme="majorHAnsi" w:cs="Times New Roman"/>
        </w:rPr>
        <w:t>7</w:t>
      </w:r>
      <w:r w:rsidR="00F13E1C" w:rsidRPr="008D0D99">
        <w:rPr>
          <w:rFonts w:asciiTheme="majorHAnsi" w:hAnsiTheme="majorHAnsi" w:cs="Times New Roman"/>
        </w:rPr>
        <w:t xml:space="preserve">) </w:t>
      </w:r>
    </w:p>
    <w:p w:rsidR="001D73EB" w:rsidRPr="008D0D99" w:rsidRDefault="001D73EB" w:rsidP="001D73EB">
      <w:pPr>
        <w:bidi w:val="0"/>
        <w:rPr>
          <w:rFonts w:asciiTheme="majorHAnsi" w:hAnsiTheme="majorHAnsi" w:cs="Times New Roman"/>
          <w:b/>
          <w:bCs/>
          <w:u w:val="single"/>
        </w:rPr>
      </w:pPr>
      <w:r w:rsidRPr="008D0D99">
        <w:rPr>
          <w:rFonts w:asciiTheme="majorHAnsi" w:hAnsiTheme="majorHAnsi" w:cs="Times New Roman"/>
          <w:b/>
          <w:bCs/>
          <w:u w:val="single"/>
        </w:rPr>
        <w:t xml:space="preserve">Sixth: Preventing the entry of food- or some kinds of food- to prisoners: </w:t>
      </w:r>
    </w:p>
    <w:p w:rsidR="007C2354" w:rsidRPr="008D0D99" w:rsidRDefault="001D73EB" w:rsidP="007C2354">
      <w:pPr>
        <w:bidi w:val="0"/>
        <w:rPr>
          <w:rFonts w:asciiTheme="majorHAnsi" w:hAnsiTheme="majorHAnsi" w:cs="Times New Roman"/>
        </w:rPr>
      </w:pPr>
      <w:r w:rsidRPr="008D0D99">
        <w:rPr>
          <w:rFonts w:asciiTheme="majorHAnsi" w:hAnsiTheme="majorHAnsi" w:cs="Times New Roman"/>
        </w:rPr>
        <w:t>Interior Minister Decision No. 691 of 1998, amended by Resolution No. 468 of 2017, specified and determined the components of the meals that must be disbursed and delivered to prisoners, in a way that guarantees preservation of their physical structure and protection from disease</w:t>
      </w:r>
      <w:r w:rsidR="00FF313F" w:rsidRPr="008D0D99">
        <w:rPr>
          <w:rFonts w:asciiTheme="majorHAnsi" w:hAnsiTheme="majorHAnsi" w:cs="Times New Roman"/>
        </w:rPr>
        <w:t>s</w:t>
      </w:r>
      <w:r w:rsidRPr="008D0D99">
        <w:rPr>
          <w:rFonts w:asciiTheme="majorHAnsi" w:hAnsiTheme="majorHAnsi" w:cs="Times New Roman"/>
        </w:rPr>
        <w:t xml:space="preserve"> that could result from malnutrition. Hence, the law approved for </w:t>
      </w:r>
      <w:r w:rsidR="007C2354" w:rsidRPr="008D0D99">
        <w:rPr>
          <w:rFonts w:asciiTheme="majorHAnsi" w:hAnsiTheme="majorHAnsi" w:cs="Times New Roman"/>
        </w:rPr>
        <w:t>detainees and prisoners</w:t>
      </w:r>
      <w:r w:rsidRPr="008D0D99">
        <w:rPr>
          <w:rFonts w:asciiTheme="majorHAnsi" w:hAnsiTheme="majorHAnsi" w:cs="Times New Roman"/>
        </w:rPr>
        <w:t xml:space="preserve"> three daily meals that contain the necessary nutrients </w:t>
      </w:r>
      <w:r w:rsidR="007C2354" w:rsidRPr="008D0D99">
        <w:rPr>
          <w:rFonts w:asciiTheme="majorHAnsi" w:hAnsiTheme="majorHAnsi" w:cs="Times New Roman"/>
        </w:rPr>
        <w:t>specified in grams. The Prisons Regulation Law also guarantees the prisoner's right to obtain food brought to him by his family during visits.</w:t>
      </w:r>
    </w:p>
    <w:p w:rsidR="00B566CA" w:rsidRPr="008D0D99" w:rsidRDefault="007C2354" w:rsidP="00080BDC">
      <w:pPr>
        <w:bidi w:val="0"/>
        <w:rPr>
          <w:rFonts w:asciiTheme="majorHAnsi" w:hAnsiTheme="majorHAnsi" w:cs="Times New Roman"/>
        </w:rPr>
      </w:pPr>
      <w:r w:rsidRPr="008D0D99">
        <w:rPr>
          <w:rFonts w:asciiTheme="majorHAnsi" w:hAnsiTheme="majorHAnsi" w:cs="Times New Roman"/>
        </w:rPr>
        <w:t xml:space="preserve">However, in practice, and according to many testimonies of the families of prisoners and detainees, which ANHRI </w:t>
      </w:r>
      <w:r w:rsidR="00080BDC" w:rsidRPr="008D0D99">
        <w:rPr>
          <w:rFonts w:asciiTheme="majorHAnsi" w:hAnsiTheme="majorHAnsi" w:cs="Times New Roman"/>
        </w:rPr>
        <w:t>has</w:t>
      </w:r>
      <w:r w:rsidRPr="008D0D99">
        <w:rPr>
          <w:rFonts w:asciiTheme="majorHAnsi" w:hAnsiTheme="majorHAnsi" w:cs="Times New Roman"/>
        </w:rPr>
        <w:t xml:space="preserve"> received, the prison authorities always refuse to let in </w:t>
      </w:r>
      <w:r w:rsidR="00BF40CA" w:rsidRPr="008D0D99">
        <w:rPr>
          <w:rFonts w:asciiTheme="majorHAnsi" w:hAnsiTheme="majorHAnsi" w:cs="Times New Roman"/>
        </w:rPr>
        <w:t>medicines, books and many</w:t>
      </w:r>
      <w:r w:rsidRPr="008D0D99">
        <w:rPr>
          <w:rFonts w:asciiTheme="majorHAnsi" w:hAnsiTheme="majorHAnsi" w:cs="Times New Roman"/>
        </w:rPr>
        <w:t xml:space="preserve"> </w:t>
      </w:r>
      <w:r w:rsidR="00BF40CA" w:rsidRPr="008D0D99">
        <w:rPr>
          <w:rFonts w:asciiTheme="majorHAnsi" w:hAnsiTheme="majorHAnsi" w:cs="Times New Roman"/>
        </w:rPr>
        <w:t xml:space="preserve">kinds of food, including: </w:t>
      </w:r>
      <w:r w:rsidRPr="008D0D99">
        <w:rPr>
          <w:rFonts w:asciiTheme="majorHAnsi" w:hAnsiTheme="majorHAnsi" w:cs="Times New Roman"/>
        </w:rPr>
        <w:t xml:space="preserve">fruits, </w:t>
      </w:r>
      <w:r w:rsidR="00BF40CA" w:rsidRPr="008D0D99">
        <w:rPr>
          <w:rFonts w:asciiTheme="majorHAnsi" w:hAnsiTheme="majorHAnsi" w:cs="Times New Roman"/>
        </w:rPr>
        <w:t xml:space="preserve">cumin, thyme, taro, </w:t>
      </w:r>
      <w:proofErr w:type="spellStart"/>
      <w:r w:rsidR="00BF40CA" w:rsidRPr="008D0D99">
        <w:rPr>
          <w:rFonts w:asciiTheme="majorHAnsi" w:hAnsiTheme="majorHAnsi" w:cs="Times New Roman"/>
        </w:rPr>
        <w:t>molokhia</w:t>
      </w:r>
      <w:proofErr w:type="spellEnd"/>
      <w:r w:rsidR="00BF40CA" w:rsidRPr="008D0D99">
        <w:rPr>
          <w:rFonts w:asciiTheme="majorHAnsi" w:hAnsiTheme="majorHAnsi" w:cs="Times New Roman"/>
        </w:rPr>
        <w:t>, okra and sweet potatoes!!</w:t>
      </w:r>
    </w:p>
    <w:p w:rsidR="00BF40CA" w:rsidRPr="008D0D99" w:rsidRDefault="00BF40CA" w:rsidP="00E02C53">
      <w:pPr>
        <w:bidi w:val="0"/>
        <w:rPr>
          <w:rFonts w:asciiTheme="majorHAnsi" w:hAnsiTheme="majorHAnsi" w:cs="Times New Roman"/>
        </w:rPr>
      </w:pPr>
      <w:r w:rsidRPr="008D0D99">
        <w:rPr>
          <w:rFonts w:asciiTheme="majorHAnsi" w:hAnsiTheme="majorHAnsi" w:cs="Times New Roman"/>
        </w:rPr>
        <w:t>Such a matter indicates that this right (the entry of food), like many other rights, is being wasted or circumvented when it comes to political prisoners. According to the testimonies of families that convey some of the suffering</w:t>
      </w:r>
      <w:r w:rsidR="00FF313F" w:rsidRPr="008D0D99">
        <w:rPr>
          <w:rFonts w:asciiTheme="majorHAnsi" w:hAnsiTheme="majorHAnsi" w:cs="Times New Roman"/>
        </w:rPr>
        <w:t>s</w:t>
      </w:r>
      <w:r w:rsidRPr="008D0D99">
        <w:rPr>
          <w:rFonts w:asciiTheme="majorHAnsi" w:hAnsiTheme="majorHAnsi" w:cs="Times New Roman"/>
        </w:rPr>
        <w:t xml:space="preserve"> of their relatives inside prisons, we find</w:t>
      </w:r>
      <w:r w:rsidRPr="008D0D99">
        <w:t xml:space="preserve"> </w:t>
      </w:r>
      <w:r w:rsidRPr="008D0D99">
        <w:rPr>
          <w:rFonts w:asciiTheme="majorHAnsi" w:hAnsiTheme="majorHAnsi" w:cs="Times New Roman"/>
        </w:rPr>
        <w:t xml:space="preserve">unanimous agreement that the food delivered to detainees </w:t>
      </w:r>
      <w:r w:rsidR="00521B99" w:rsidRPr="008D0D99">
        <w:rPr>
          <w:rFonts w:asciiTheme="majorHAnsi" w:hAnsiTheme="majorHAnsi" w:cs="Times New Roman"/>
        </w:rPr>
        <w:t xml:space="preserve">from inside prison </w:t>
      </w:r>
      <w:r w:rsidRPr="008D0D99">
        <w:rPr>
          <w:rFonts w:asciiTheme="majorHAnsi" w:hAnsiTheme="majorHAnsi" w:cs="Times New Roman"/>
        </w:rPr>
        <w:t>is not in conformity with the specifications laid down in the</w:t>
      </w:r>
      <w:r w:rsidRPr="008D0D99">
        <w:t xml:space="preserve"> </w:t>
      </w:r>
      <w:r w:rsidRPr="008D0D99">
        <w:rPr>
          <w:rFonts w:asciiTheme="majorHAnsi" w:hAnsiTheme="majorHAnsi" w:cs="Times New Roman"/>
        </w:rPr>
        <w:t xml:space="preserve">Interior Minister Resolution, </w:t>
      </w:r>
      <w:r w:rsidR="00521B99" w:rsidRPr="008D0D99">
        <w:rPr>
          <w:rFonts w:asciiTheme="majorHAnsi" w:hAnsiTheme="majorHAnsi" w:cs="Times New Roman"/>
        </w:rPr>
        <w:t xml:space="preserve">which prompts prisoners to wait for the visit of their family, who may bring them food suitable for human use to help them avoid the prison food for a day or two. But the prison authorities have not failed in shuttering the only breathing space in the face of prisoners. So we find prisoners' families often complaining about the prison administration's refusal to enter most of the food they bring to their relatives in visits, forcing inmates to buy their needs from the </w:t>
      </w:r>
      <w:r w:rsidR="00E02C53" w:rsidRPr="008D0D99">
        <w:rPr>
          <w:rFonts w:asciiTheme="majorHAnsi" w:hAnsiTheme="majorHAnsi" w:cs="Times New Roman"/>
        </w:rPr>
        <w:t xml:space="preserve">canteens or stores </w:t>
      </w:r>
      <w:r w:rsidR="00521B99" w:rsidRPr="008D0D99">
        <w:rPr>
          <w:rFonts w:asciiTheme="majorHAnsi" w:hAnsiTheme="majorHAnsi" w:cs="Times New Roman"/>
        </w:rPr>
        <w:t xml:space="preserve">at double prices and of poor quality.   </w:t>
      </w:r>
      <w:r w:rsidRPr="008D0D99">
        <w:rPr>
          <w:rFonts w:asciiTheme="majorHAnsi" w:hAnsiTheme="majorHAnsi" w:cs="Times New Roman"/>
        </w:rPr>
        <w:t xml:space="preserve"> </w:t>
      </w:r>
    </w:p>
    <w:p w:rsidR="00BE771F" w:rsidRPr="008D0D99" w:rsidRDefault="00BE771F" w:rsidP="00BE771F">
      <w:pPr>
        <w:tabs>
          <w:tab w:val="center" w:pos="4873"/>
          <w:tab w:val="left" w:pos="5351"/>
          <w:tab w:val="center" w:pos="5525"/>
          <w:tab w:val="left" w:pos="6716"/>
        </w:tabs>
        <w:bidi w:val="0"/>
        <w:rPr>
          <w:rFonts w:asciiTheme="majorHAnsi" w:hAnsiTheme="majorHAnsi" w:cs="Times New Roman"/>
          <w:b/>
          <w:bCs/>
          <w:sz w:val="24"/>
          <w:szCs w:val="24"/>
        </w:rPr>
      </w:pPr>
      <w:r w:rsidRPr="008D0D99">
        <w:rPr>
          <w:rFonts w:asciiTheme="majorHAnsi" w:hAnsiTheme="majorHAnsi" w:cs="Times New Roman"/>
          <w:b/>
          <w:bCs/>
          <w:sz w:val="24"/>
          <w:szCs w:val="24"/>
        </w:rPr>
        <w:t>The following are some examples:</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b/>
          <w:bCs/>
          <w:sz w:val="24"/>
          <w:szCs w:val="24"/>
        </w:rPr>
      </w:pPr>
      <w:r w:rsidRPr="008D0D99">
        <w:rPr>
          <w:rFonts w:asciiTheme="majorHAnsi" w:hAnsiTheme="majorHAnsi" w:cs="Arial"/>
          <w:b/>
          <w:bCs/>
          <w:sz w:val="24"/>
          <w:szCs w:val="24"/>
        </w:rPr>
        <w:t xml:space="preserve">The family of </w:t>
      </w:r>
      <w:proofErr w:type="spellStart"/>
      <w:r w:rsidRPr="008D0D99">
        <w:rPr>
          <w:rFonts w:asciiTheme="majorHAnsi" w:hAnsiTheme="majorHAnsi" w:cs="Arial"/>
          <w:b/>
          <w:bCs/>
          <w:sz w:val="24"/>
          <w:szCs w:val="24"/>
        </w:rPr>
        <w:t>Walid</w:t>
      </w:r>
      <w:proofErr w:type="spellEnd"/>
      <w:r w:rsidRPr="008D0D99">
        <w:rPr>
          <w:rFonts w:asciiTheme="majorHAnsi" w:hAnsiTheme="majorHAnsi" w:cs="Arial"/>
          <w:b/>
          <w:bCs/>
          <w:sz w:val="24"/>
          <w:szCs w:val="24"/>
        </w:rPr>
        <w:t xml:space="preserve"> </w:t>
      </w:r>
      <w:proofErr w:type="spellStart"/>
      <w:r w:rsidRPr="008D0D99">
        <w:rPr>
          <w:rFonts w:asciiTheme="majorHAnsi" w:hAnsiTheme="majorHAnsi" w:cs="Arial"/>
          <w:b/>
          <w:bCs/>
          <w:sz w:val="24"/>
          <w:szCs w:val="24"/>
        </w:rPr>
        <w:t>Shawky</w:t>
      </w:r>
      <w:proofErr w:type="spellEnd"/>
      <w:r w:rsidRPr="008D0D99">
        <w:rPr>
          <w:rFonts w:asciiTheme="majorHAnsi" w:hAnsiTheme="majorHAnsi" w:cs="Arial"/>
          <w:b/>
          <w:bCs/>
          <w:sz w:val="24"/>
          <w:szCs w:val="24"/>
        </w:rPr>
        <w:t>:  </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proofErr w:type="spellStart"/>
      <w:r w:rsidRPr="008D0D99">
        <w:rPr>
          <w:rFonts w:asciiTheme="majorHAnsi" w:hAnsiTheme="majorHAnsi" w:cs="Arial"/>
          <w:sz w:val="24"/>
          <w:szCs w:val="24"/>
        </w:rPr>
        <w:t>Walid</w:t>
      </w:r>
      <w:proofErr w:type="spellEnd"/>
      <w:r w:rsidRPr="008D0D99">
        <w:rPr>
          <w:rFonts w:asciiTheme="majorHAnsi" w:hAnsiTheme="majorHAnsi" w:cs="Arial"/>
          <w:sz w:val="24"/>
          <w:szCs w:val="24"/>
        </w:rPr>
        <w:t xml:space="preserve"> </w:t>
      </w:r>
      <w:proofErr w:type="spellStart"/>
      <w:r w:rsidRPr="008D0D99">
        <w:rPr>
          <w:rFonts w:asciiTheme="majorHAnsi" w:hAnsiTheme="majorHAnsi" w:cs="Arial"/>
          <w:sz w:val="24"/>
          <w:szCs w:val="24"/>
        </w:rPr>
        <w:t>Shawky</w:t>
      </w:r>
      <w:proofErr w:type="spellEnd"/>
      <w:r w:rsidRPr="008D0D99">
        <w:rPr>
          <w:rFonts w:asciiTheme="majorHAnsi" w:hAnsiTheme="majorHAnsi" w:cs="Arial"/>
          <w:sz w:val="24"/>
          <w:szCs w:val="24"/>
        </w:rPr>
        <w:t xml:space="preserve"> is a dentist who has been detained “scratch out detained” held in remand detention since October 2018 pending Case No.621 of 2018.</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His wife says in a long message published on “</w:t>
      </w:r>
      <w:proofErr w:type="spellStart"/>
      <w:r w:rsidRPr="008D0D99">
        <w:rPr>
          <w:rFonts w:asciiTheme="majorHAnsi" w:hAnsiTheme="majorHAnsi" w:cs="Arial"/>
          <w:sz w:val="24"/>
          <w:szCs w:val="24"/>
        </w:rPr>
        <w:t>Darb</w:t>
      </w:r>
      <w:proofErr w:type="spellEnd"/>
      <w:r w:rsidRPr="008D0D99">
        <w:rPr>
          <w:rFonts w:asciiTheme="majorHAnsi" w:hAnsiTheme="majorHAnsi" w:cs="Arial"/>
          <w:sz w:val="24"/>
          <w:szCs w:val="24"/>
        </w:rPr>
        <w:t>” website:</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 xml:space="preserve">“There has been no way to communicate with </w:t>
      </w:r>
      <w:proofErr w:type="spellStart"/>
      <w:r w:rsidRPr="008D0D99">
        <w:rPr>
          <w:rFonts w:asciiTheme="majorHAnsi" w:hAnsiTheme="majorHAnsi" w:cs="Arial"/>
          <w:sz w:val="24"/>
          <w:szCs w:val="24"/>
        </w:rPr>
        <w:t>Walid</w:t>
      </w:r>
      <w:proofErr w:type="spellEnd"/>
      <w:r w:rsidRPr="008D0D99">
        <w:rPr>
          <w:rFonts w:asciiTheme="majorHAnsi" w:hAnsiTheme="majorHAnsi" w:cs="Arial"/>
          <w:sz w:val="24"/>
          <w:szCs w:val="24"/>
        </w:rPr>
        <w:t xml:space="preserve"> since the outbreak of the coronavirus, and when I ask for a letter, the answer is “Okay, maybe next time”. Entering food following the coronavirus has become “very difficult”, delivering medicine has also become very difficult. They banned mango and in Ramadan, they banned dates.</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b/>
          <w:bCs/>
          <w:sz w:val="24"/>
          <w:szCs w:val="24"/>
        </w:rPr>
      </w:pPr>
      <w:r w:rsidRPr="008D0D99">
        <w:rPr>
          <w:rFonts w:asciiTheme="majorHAnsi" w:hAnsiTheme="majorHAnsi" w:cs="Arial"/>
          <w:b/>
          <w:bCs/>
          <w:sz w:val="24"/>
          <w:szCs w:val="24"/>
        </w:rPr>
        <w:t>The family of Kamal al-</w:t>
      </w:r>
      <w:proofErr w:type="spellStart"/>
      <w:r w:rsidRPr="008D0D99">
        <w:rPr>
          <w:rFonts w:asciiTheme="majorHAnsi" w:hAnsiTheme="majorHAnsi" w:cs="Arial"/>
          <w:b/>
          <w:bCs/>
          <w:sz w:val="24"/>
          <w:szCs w:val="24"/>
        </w:rPr>
        <w:t>Balshi</w:t>
      </w:r>
      <w:proofErr w:type="spellEnd"/>
      <w:r w:rsidRPr="008D0D99">
        <w:rPr>
          <w:rFonts w:asciiTheme="majorHAnsi" w:hAnsiTheme="majorHAnsi" w:cs="Arial"/>
          <w:b/>
          <w:bCs/>
          <w:sz w:val="24"/>
          <w:szCs w:val="24"/>
        </w:rPr>
        <w:t>: </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Kamal al-</w:t>
      </w:r>
      <w:proofErr w:type="spellStart"/>
      <w:r w:rsidRPr="008D0D99">
        <w:rPr>
          <w:rFonts w:asciiTheme="majorHAnsi" w:hAnsiTheme="majorHAnsi" w:cs="Arial"/>
          <w:sz w:val="24"/>
          <w:szCs w:val="24"/>
        </w:rPr>
        <w:t>Balshi</w:t>
      </w:r>
      <w:proofErr w:type="spellEnd"/>
      <w:r w:rsidRPr="008D0D99">
        <w:rPr>
          <w:rFonts w:asciiTheme="majorHAnsi" w:hAnsiTheme="majorHAnsi" w:cs="Arial"/>
          <w:sz w:val="24"/>
          <w:szCs w:val="24"/>
        </w:rPr>
        <w:t xml:space="preserve"> is an Egyptian young man who works in the field of tourism and has nothing to do with politics, but because he is the brother of prominent journalist Khaled al-</w:t>
      </w:r>
      <w:proofErr w:type="spellStart"/>
      <w:r w:rsidRPr="008D0D99">
        <w:rPr>
          <w:rFonts w:asciiTheme="majorHAnsi" w:hAnsiTheme="majorHAnsi" w:cs="Arial"/>
          <w:sz w:val="24"/>
          <w:szCs w:val="24"/>
        </w:rPr>
        <w:t>Balshi</w:t>
      </w:r>
      <w:proofErr w:type="spellEnd"/>
      <w:r w:rsidRPr="008D0D99">
        <w:rPr>
          <w:rFonts w:asciiTheme="majorHAnsi" w:hAnsiTheme="majorHAnsi" w:cs="Arial"/>
          <w:sz w:val="24"/>
          <w:szCs w:val="24"/>
        </w:rPr>
        <w:t>, he was arrested.</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In September 2020, Kamal al-</w:t>
      </w:r>
      <w:proofErr w:type="spellStart"/>
      <w:r w:rsidRPr="008D0D99">
        <w:rPr>
          <w:rFonts w:asciiTheme="majorHAnsi" w:hAnsiTheme="majorHAnsi" w:cs="Arial"/>
          <w:sz w:val="24"/>
          <w:szCs w:val="24"/>
        </w:rPr>
        <w:t>Balshi</w:t>
      </w:r>
      <w:proofErr w:type="spellEnd"/>
      <w:r w:rsidRPr="008D0D99">
        <w:rPr>
          <w:rFonts w:asciiTheme="majorHAnsi" w:hAnsiTheme="majorHAnsi" w:cs="Arial"/>
          <w:sz w:val="24"/>
          <w:szCs w:val="24"/>
        </w:rPr>
        <w:t xml:space="preserve"> was stopped by a police officer at Downtown Cairo while he was heading to his brother’s place where he resides. After letting him </w:t>
      </w:r>
      <w:r w:rsidRPr="008D0D99">
        <w:rPr>
          <w:rFonts w:asciiTheme="majorHAnsi" w:hAnsiTheme="majorHAnsi" w:cs="Arial"/>
          <w:sz w:val="24"/>
          <w:szCs w:val="24"/>
        </w:rPr>
        <w:lastRenderedPageBreak/>
        <w:t>go, the officer who stopped him realized that he is Khaled al-</w:t>
      </w:r>
      <w:proofErr w:type="spellStart"/>
      <w:r w:rsidRPr="008D0D99">
        <w:rPr>
          <w:rFonts w:asciiTheme="majorHAnsi" w:hAnsiTheme="majorHAnsi" w:cs="Arial"/>
          <w:sz w:val="24"/>
          <w:szCs w:val="24"/>
        </w:rPr>
        <w:t>Balshi’s</w:t>
      </w:r>
      <w:proofErr w:type="spellEnd"/>
      <w:r w:rsidRPr="008D0D99">
        <w:rPr>
          <w:rFonts w:asciiTheme="majorHAnsi" w:hAnsiTheme="majorHAnsi" w:cs="Arial"/>
          <w:sz w:val="24"/>
          <w:szCs w:val="24"/>
        </w:rPr>
        <w:t xml:space="preserve"> brother, so he re-arrested him. He was then added to the Case No. 880 of 2020, known in the media as “September 20 incidents”, in which he is accused of protesting, spreading false news, joining a terrorist group, and misusing social media, based on an investigation memo that constitutes nothing more than a mere unsubstantiated statement without evidence. He was then transferred to Tora Prison.</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In a message sent by journalist Khaled al-</w:t>
      </w:r>
      <w:proofErr w:type="spellStart"/>
      <w:r w:rsidRPr="008D0D99">
        <w:rPr>
          <w:rFonts w:asciiTheme="majorHAnsi" w:hAnsiTheme="majorHAnsi" w:cs="Arial"/>
          <w:sz w:val="24"/>
          <w:szCs w:val="24"/>
        </w:rPr>
        <w:t>Balshi</w:t>
      </w:r>
      <w:proofErr w:type="spellEnd"/>
      <w:r w:rsidRPr="008D0D99">
        <w:rPr>
          <w:rFonts w:asciiTheme="majorHAnsi" w:hAnsiTheme="majorHAnsi" w:cs="Arial"/>
          <w:sz w:val="24"/>
          <w:szCs w:val="24"/>
        </w:rPr>
        <w:t xml:space="preserve"> to the Arabic Network for Human Rights Information (ANHRI), he wrote:</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 xml:space="preserve">“They banned all kinds of vegetables. They banned a certain type of fruit which is guava, while they allowed another type which is apple, even though they allowed the first type for another person. They allowed the entry of one set of clothes, although Kamal has been held behind bars for two months. They banned all types of </w:t>
      </w:r>
      <w:proofErr w:type="spellStart"/>
      <w:r w:rsidRPr="008D0D99">
        <w:rPr>
          <w:rFonts w:asciiTheme="majorHAnsi" w:hAnsiTheme="majorHAnsi" w:cs="Arial"/>
          <w:sz w:val="24"/>
          <w:szCs w:val="24"/>
        </w:rPr>
        <w:t>roumi</w:t>
      </w:r>
      <w:proofErr w:type="spellEnd"/>
      <w:r w:rsidRPr="008D0D99">
        <w:rPr>
          <w:rFonts w:asciiTheme="majorHAnsi" w:hAnsiTheme="majorHAnsi" w:cs="Arial"/>
          <w:sz w:val="24"/>
          <w:szCs w:val="24"/>
        </w:rPr>
        <w:t xml:space="preserve"> cheese, Istanbul cheese and feta, as well as beef luncheon meats, and dry baked food such as </w:t>
      </w:r>
      <w:proofErr w:type="spellStart"/>
      <w:r w:rsidRPr="008D0D99">
        <w:rPr>
          <w:rFonts w:asciiTheme="majorHAnsi" w:hAnsiTheme="majorHAnsi" w:cs="Arial"/>
          <w:sz w:val="24"/>
          <w:szCs w:val="24"/>
        </w:rPr>
        <w:t>fayish</w:t>
      </w:r>
      <w:proofErr w:type="spellEnd"/>
      <w:r w:rsidRPr="008D0D99">
        <w:rPr>
          <w:rFonts w:asciiTheme="majorHAnsi" w:hAnsiTheme="majorHAnsi" w:cs="Arial"/>
          <w:sz w:val="24"/>
          <w:szCs w:val="24"/>
        </w:rPr>
        <w:t xml:space="preserve"> (crunchy baked pâté) and </w:t>
      </w:r>
      <w:proofErr w:type="spellStart"/>
      <w:r w:rsidRPr="008D0D99">
        <w:rPr>
          <w:rFonts w:asciiTheme="majorHAnsi" w:hAnsiTheme="majorHAnsi" w:cs="Arial"/>
          <w:sz w:val="24"/>
          <w:szCs w:val="24"/>
        </w:rPr>
        <w:t>ajwa</w:t>
      </w:r>
      <w:proofErr w:type="spellEnd"/>
      <w:r w:rsidRPr="008D0D99">
        <w:rPr>
          <w:rFonts w:asciiTheme="majorHAnsi" w:hAnsiTheme="majorHAnsi" w:cs="Arial"/>
          <w:sz w:val="24"/>
          <w:szCs w:val="24"/>
        </w:rPr>
        <w:t xml:space="preserve"> (dates).</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They returned the detergent, and they also banned sanitizer and paper towels in spite of the coronavirus pandemic.</w:t>
      </w:r>
    </w:p>
    <w:p w:rsidR="00BE771F" w:rsidRPr="008D0D99" w:rsidRDefault="00BE771F" w:rsidP="00BE771F">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 xml:space="preserve">We were keen to prepare for it before the prison visit. Abdul </w:t>
      </w:r>
      <w:proofErr w:type="spellStart"/>
      <w:r w:rsidRPr="008D0D99">
        <w:rPr>
          <w:rFonts w:asciiTheme="majorHAnsi" w:hAnsiTheme="majorHAnsi" w:cs="Arial"/>
          <w:sz w:val="24"/>
          <w:szCs w:val="24"/>
        </w:rPr>
        <w:t>Sattar</w:t>
      </w:r>
      <w:proofErr w:type="spellEnd"/>
      <w:r w:rsidRPr="008D0D99">
        <w:rPr>
          <w:rFonts w:asciiTheme="majorHAnsi" w:hAnsiTheme="majorHAnsi" w:cs="Arial"/>
          <w:sz w:val="24"/>
          <w:szCs w:val="24"/>
        </w:rPr>
        <w:t xml:space="preserve"> and I took a long time to ask about what is allowed and what is banned, what I should bring and what I shouldn’t. We prepared the required clothes and vegetables (tomatoes, cucumbers, peppers and lemons) a kilo each, in addition to fruit (apples and guava) and </w:t>
      </w:r>
      <w:proofErr w:type="spellStart"/>
      <w:r w:rsidRPr="008D0D99">
        <w:rPr>
          <w:rFonts w:asciiTheme="majorHAnsi" w:hAnsiTheme="majorHAnsi" w:cs="Arial"/>
          <w:sz w:val="24"/>
          <w:szCs w:val="24"/>
        </w:rPr>
        <w:t>roumi</w:t>
      </w:r>
      <w:proofErr w:type="spellEnd"/>
      <w:r w:rsidRPr="008D0D99">
        <w:rPr>
          <w:rFonts w:asciiTheme="majorHAnsi" w:hAnsiTheme="majorHAnsi" w:cs="Arial"/>
          <w:sz w:val="24"/>
          <w:szCs w:val="24"/>
        </w:rPr>
        <w:t xml:space="preserve"> cheese, Istanbul cheese, honey, meat, rice, toiletries, disinfectant  for the coronavirus, and toilet paper. All the aforementioned items got rejected except the meat, apples, and lemons, one set of clothes, and part of the toiletries, while the sanitizer and tissue paper were given back, even the white Crocs that some detainees told us to bring was also rejected, saying “we only allow one finger slippers”.</w:t>
      </w:r>
    </w:p>
    <w:p w:rsidR="00EE5878" w:rsidRPr="008D0D99" w:rsidRDefault="00EE5878" w:rsidP="00EE5878">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p>
    <w:p w:rsidR="00EE5878" w:rsidRPr="008D0D99" w:rsidRDefault="00EE5878" w:rsidP="00EE5878">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b/>
          <w:bCs/>
          <w:sz w:val="24"/>
          <w:szCs w:val="24"/>
          <w:u w:val="single"/>
        </w:rPr>
      </w:pPr>
      <w:r w:rsidRPr="008D0D99">
        <w:rPr>
          <w:rFonts w:asciiTheme="majorHAnsi" w:hAnsiTheme="majorHAnsi" w:cs="Arial"/>
          <w:b/>
          <w:bCs/>
          <w:sz w:val="24"/>
          <w:szCs w:val="24"/>
          <w:u w:val="single"/>
        </w:rPr>
        <w:t>Conclusion</w:t>
      </w:r>
    </w:p>
    <w:p w:rsidR="00EE5878" w:rsidRPr="008D0D99" w:rsidRDefault="00EE5878" w:rsidP="00D16F11">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It should be noted that the International Covenant on Civil and Political Rights, issued by the United Nations General Assembly in December 1966 and ratified by Egypt in August 1981 in accordance with Republican Resolution 536 of 1981, was published in the Official Gazette and entered into force in April 1982. Article 10 (Clause No. 1) of the International Covenant stipulates:</w:t>
      </w:r>
      <w:r w:rsidR="00FB3121" w:rsidRPr="008D0D99">
        <w:rPr>
          <w:rFonts w:asciiTheme="majorHAnsi" w:hAnsiTheme="majorHAnsi" w:cs="Arial"/>
          <w:sz w:val="24"/>
          <w:szCs w:val="24"/>
        </w:rPr>
        <w:t xml:space="preserve"> "All persons deprived of their liberty shall be treated with humanity and with respect for the inherent dignity of the human person. The same article, clause No. 3, states that "penitentiary system shall comprise treatment of prisoners the essential aim of which shall be their reformation and social rehabilitation. Juvenile offenders shall be segregated from adults and be accorded treatment appropriate to their age and legal status."</w:t>
      </w:r>
    </w:p>
    <w:p w:rsidR="00FB3121" w:rsidRPr="008D0D99" w:rsidRDefault="00FB3121" w:rsidP="00D16F11">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Nevertheless, it seems that prison officials in Egypt see otherwise. They usually intend to harass and clamp down on political opponents</w:t>
      </w:r>
      <w:r w:rsidR="00D16F11" w:rsidRPr="008D0D99">
        <w:rPr>
          <w:rFonts w:asciiTheme="majorHAnsi" w:hAnsiTheme="majorHAnsi" w:cs="Arial"/>
          <w:sz w:val="24"/>
          <w:szCs w:val="24"/>
        </w:rPr>
        <w:t>,</w:t>
      </w:r>
      <w:r w:rsidRPr="008D0D99">
        <w:rPr>
          <w:rFonts w:asciiTheme="majorHAnsi" w:hAnsiTheme="majorHAnsi" w:cs="Arial"/>
          <w:sz w:val="24"/>
          <w:szCs w:val="24"/>
        </w:rPr>
        <w:t xml:space="preserve"> not to mention the mistreatment of inmates</w:t>
      </w:r>
      <w:r w:rsidR="00D16F11" w:rsidRPr="008D0D99">
        <w:rPr>
          <w:rFonts w:asciiTheme="majorHAnsi" w:hAnsiTheme="majorHAnsi" w:cs="Arial"/>
          <w:sz w:val="24"/>
          <w:szCs w:val="24"/>
        </w:rPr>
        <w:t xml:space="preserve"> in general</w:t>
      </w:r>
      <w:r w:rsidRPr="008D0D99">
        <w:rPr>
          <w:rFonts w:asciiTheme="majorHAnsi" w:hAnsiTheme="majorHAnsi" w:cs="Arial"/>
          <w:sz w:val="24"/>
          <w:szCs w:val="24"/>
        </w:rPr>
        <w:t xml:space="preserve">. So we recommend at the </w:t>
      </w:r>
      <w:r w:rsidR="00D16F11" w:rsidRPr="008D0D99">
        <w:rPr>
          <w:rFonts w:asciiTheme="majorHAnsi" w:hAnsiTheme="majorHAnsi" w:cs="Arial"/>
          <w:sz w:val="24"/>
          <w:szCs w:val="24"/>
        </w:rPr>
        <w:t>end</w:t>
      </w:r>
      <w:r w:rsidRPr="008D0D99">
        <w:rPr>
          <w:rFonts w:asciiTheme="majorHAnsi" w:hAnsiTheme="majorHAnsi" w:cs="Arial"/>
          <w:sz w:val="24"/>
          <w:szCs w:val="24"/>
        </w:rPr>
        <w:t xml:space="preserve"> of this report </w:t>
      </w:r>
      <w:r w:rsidR="00681DE9" w:rsidRPr="008D0D99">
        <w:rPr>
          <w:rFonts w:asciiTheme="majorHAnsi" w:hAnsiTheme="majorHAnsi" w:cs="Arial"/>
          <w:sz w:val="24"/>
          <w:szCs w:val="24"/>
        </w:rPr>
        <w:t xml:space="preserve">that the judicial authority assumes its oversight role, and </w:t>
      </w:r>
      <w:r w:rsidR="00D16F11" w:rsidRPr="008D0D99">
        <w:rPr>
          <w:rFonts w:asciiTheme="majorHAnsi" w:hAnsiTheme="majorHAnsi" w:cs="Arial"/>
          <w:sz w:val="24"/>
          <w:szCs w:val="24"/>
        </w:rPr>
        <w:t>that the authorities</w:t>
      </w:r>
      <w:r w:rsidR="00681DE9" w:rsidRPr="008D0D99">
        <w:rPr>
          <w:rFonts w:asciiTheme="majorHAnsi" w:hAnsiTheme="majorHAnsi" w:cs="Arial"/>
          <w:sz w:val="24"/>
          <w:szCs w:val="24"/>
        </w:rPr>
        <w:t xml:space="preserve"> establish mechanisms that enable effective oversight to ensure the implementation of the law, so that prisoners of conscience and political prisoners can obtain their rights guaranteed by law. </w:t>
      </w:r>
      <w:r w:rsidRPr="008D0D99">
        <w:rPr>
          <w:rFonts w:asciiTheme="majorHAnsi" w:hAnsiTheme="majorHAnsi" w:cs="Arial"/>
          <w:sz w:val="24"/>
          <w:szCs w:val="24"/>
        </w:rPr>
        <w:t xml:space="preserve"> </w:t>
      </w:r>
    </w:p>
    <w:p w:rsidR="005774C6" w:rsidRPr="008D0D99" w:rsidRDefault="005774C6" w:rsidP="005774C6">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lastRenderedPageBreak/>
        <w:t>===============================</w:t>
      </w:r>
    </w:p>
    <w:p w:rsidR="005774C6" w:rsidRPr="008D0D99" w:rsidRDefault="005774C6" w:rsidP="005774C6">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r w:rsidRPr="008D0D99">
        <w:rPr>
          <w:rFonts w:asciiTheme="majorHAnsi" w:hAnsiTheme="majorHAnsi" w:cs="Arial"/>
          <w:sz w:val="24"/>
          <w:szCs w:val="24"/>
        </w:rPr>
        <w:t>((Footnotes))</w:t>
      </w:r>
    </w:p>
    <w:p w:rsidR="00D16F11" w:rsidRPr="008D0D99" w:rsidRDefault="00D16F11" w:rsidP="00D16F11">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BBC: Who are the Tambourine detainees who are being tried in Egypt? - Publication date: December 2017, Accessed date: September 2020</w:t>
      </w:r>
    </w:p>
    <w:p w:rsidR="00D16F11" w:rsidRPr="008D0D99" w:rsidRDefault="000C1289" w:rsidP="00D16F11">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hyperlink r:id="rId8" w:history="1">
        <w:r w:rsidR="00D16F11" w:rsidRPr="008D0D99">
          <w:rPr>
            <w:rStyle w:val="Hyperlink"/>
            <w:rFonts w:asciiTheme="majorHAnsi" w:hAnsiTheme="majorHAnsi" w:cs="Arial"/>
            <w:sz w:val="24"/>
            <w:szCs w:val="24"/>
          </w:rPr>
          <w:t>https://www.bbc.cSom/arabic/middleeast-41177130</w:t>
        </w:r>
      </w:hyperlink>
    </w:p>
    <w:p w:rsidR="00D16F11" w:rsidRPr="008D0D99" w:rsidRDefault="00D16F11" w:rsidP="00D16F11">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Committee for Justice:</w:t>
      </w:r>
      <w:r w:rsidRPr="008D0D99">
        <w:t xml:space="preserve"> </w:t>
      </w:r>
      <w:r w:rsidRPr="008D0D99">
        <w:rPr>
          <w:rFonts w:asciiTheme="majorHAnsi" w:hAnsiTheme="majorHAnsi" w:cs="Arial"/>
          <w:sz w:val="24"/>
          <w:szCs w:val="24"/>
        </w:rPr>
        <w:t xml:space="preserve">Egypt: Detainee is in a coma as a result of medical negligence in </w:t>
      </w:r>
      <w:proofErr w:type="spellStart"/>
      <w:r w:rsidRPr="008D0D99">
        <w:rPr>
          <w:rFonts w:asciiTheme="majorHAnsi" w:hAnsiTheme="majorHAnsi" w:cs="Arial"/>
          <w:sz w:val="24"/>
          <w:szCs w:val="24"/>
        </w:rPr>
        <w:t>Bor</w:t>
      </w:r>
      <w:proofErr w:type="spellEnd"/>
      <w:r w:rsidRPr="008D0D99">
        <w:rPr>
          <w:rFonts w:asciiTheme="majorHAnsi" w:hAnsiTheme="majorHAnsi" w:cs="Arial"/>
          <w:sz w:val="24"/>
          <w:szCs w:val="24"/>
        </w:rPr>
        <w:t xml:space="preserve"> Al Arab prison - Publication date: September 2017 Accessed date September 2020</w:t>
      </w:r>
    </w:p>
    <w:p w:rsidR="00D16F11" w:rsidRPr="008D0D99" w:rsidRDefault="00D16F11" w:rsidP="00D16F11">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t xml:space="preserve">https://www.cfjustice.org/%D9%85%D8%B5%D8%B1-%D9 % 85% D8% B9% D8% AA% D9% 82% D9% 84-% D9% 8A% D8% AF% D8% AE% D9% 84-% D9% 81% D9% 8A-% D8% BA% D9% 8A% D8% A8% D9% 88% D8% A8% D8% A9-% D9% 86% D8% AA% D9% 8A% D8% AC% D8% A9-% D8% A7% D9% 84% D8% A5% D9% 87% D9% 85% D8% A7% D9% 84 /? Lang = </w:t>
      </w:r>
      <w:proofErr w:type="spellStart"/>
      <w:r w:rsidRPr="008D0D99">
        <w:rPr>
          <w:rFonts w:asciiTheme="majorHAnsi" w:hAnsiTheme="majorHAnsi" w:cs="Arial"/>
          <w:sz w:val="24"/>
          <w:szCs w:val="24"/>
        </w:rPr>
        <w:t>ar</w:t>
      </w:r>
      <w:proofErr w:type="spellEnd"/>
    </w:p>
    <w:p w:rsidR="00D16F11" w:rsidRPr="008D0D99" w:rsidRDefault="00D16F11" w:rsidP="00D16F11">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Salam International Organization for the Protection of Human Rights: The Egyptian citizen “</w:t>
      </w:r>
      <w:proofErr w:type="spellStart"/>
      <w:r w:rsidRPr="008D0D99">
        <w:rPr>
          <w:rFonts w:asciiTheme="majorHAnsi" w:hAnsiTheme="majorHAnsi" w:cs="Arial"/>
          <w:sz w:val="24"/>
          <w:szCs w:val="24"/>
        </w:rPr>
        <w:t>Hossam</w:t>
      </w:r>
      <w:proofErr w:type="spellEnd"/>
      <w:r w:rsidRPr="008D0D99">
        <w:rPr>
          <w:rFonts w:asciiTheme="majorHAnsi" w:hAnsiTheme="majorHAnsi" w:cs="Arial"/>
          <w:sz w:val="24"/>
          <w:szCs w:val="24"/>
        </w:rPr>
        <w:t xml:space="preserve"> Hassan </w:t>
      </w:r>
      <w:proofErr w:type="spellStart"/>
      <w:r w:rsidRPr="008D0D99">
        <w:rPr>
          <w:rFonts w:asciiTheme="majorHAnsi" w:hAnsiTheme="majorHAnsi" w:cs="Arial"/>
          <w:sz w:val="24"/>
          <w:szCs w:val="24"/>
        </w:rPr>
        <w:t>Wehbe</w:t>
      </w:r>
      <w:proofErr w:type="spellEnd"/>
      <w:r w:rsidRPr="008D0D99">
        <w:rPr>
          <w:rFonts w:asciiTheme="majorHAnsi" w:hAnsiTheme="majorHAnsi" w:cs="Arial"/>
          <w:sz w:val="24"/>
          <w:szCs w:val="24"/>
        </w:rPr>
        <w:t>” dies due to deliberate medical negligence inside his place of detention- Publication date: January 2018- Accessed date: September 2020</w:t>
      </w:r>
    </w:p>
    <w:p w:rsidR="00D16F11" w:rsidRPr="008D0D99" w:rsidRDefault="00D16F11" w:rsidP="00D16F11">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t>https://sphngo.org/%D9%88%D9%81%D8%A7%D8%A9-%D8%A7%D9%84%D9%85%D9%88%D8%A7%D8%B7% D9% 86-% D8% A7% D9% 84% D9% 85% D8% B5% D8% B1% D9% 8A-% D8% AD% D8% B3% D8% A7% D9% 85-% D8% AD % D8% B3% D9% 86-% D9% 88% D9% 87% D8% A8% D9% 8A-% D8% A8% D8% A5% D9% 87% D9% 85 /</w:t>
      </w:r>
    </w:p>
    <w:p w:rsidR="00777774" w:rsidRPr="008D0D99" w:rsidRDefault="00D16F11" w:rsidP="00D16F11">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 xml:space="preserve">"Youm7" news website: Detention of Abdel </w:t>
      </w:r>
      <w:proofErr w:type="spellStart"/>
      <w:r w:rsidRPr="008D0D99">
        <w:rPr>
          <w:rFonts w:asciiTheme="majorHAnsi" w:hAnsiTheme="majorHAnsi" w:cs="Arial"/>
          <w:sz w:val="24"/>
          <w:szCs w:val="24"/>
        </w:rPr>
        <w:t>Moneim</w:t>
      </w:r>
      <w:proofErr w:type="spellEnd"/>
      <w:r w:rsidRPr="008D0D99">
        <w:rPr>
          <w:rFonts w:asciiTheme="majorHAnsi" w:hAnsiTheme="majorHAnsi" w:cs="Arial"/>
          <w:sz w:val="24"/>
          <w:szCs w:val="24"/>
        </w:rPr>
        <w:t xml:space="preserve"> </w:t>
      </w:r>
      <w:proofErr w:type="spellStart"/>
      <w:r w:rsidRPr="008D0D99">
        <w:rPr>
          <w:rFonts w:asciiTheme="majorHAnsi" w:hAnsiTheme="majorHAnsi" w:cs="Arial"/>
          <w:sz w:val="24"/>
          <w:szCs w:val="24"/>
        </w:rPr>
        <w:t>Abul-Fotouh</w:t>
      </w:r>
      <w:proofErr w:type="spellEnd"/>
      <w:r w:rsidRPr="008D0D99">
        <w:rPr>
          <w:rFonts w:asciiTheme="majorHAnsi" w:hAnsiTheme="majorHAnsi" w:cs="Arial"/>
          <w:sz w:val="24"/>
          <w:szCs w:val="24"/>
        </w:rPr>
        <w:t xml:space="preserve"> renewed for 45 days over incitement against the state</w:t>
      </w:r>
      <w:r w:rsidR="00777774" w:rsidRPr="008D0D99">
        <w:rPr>
          <w:rFonts w:asciiTheme="majorHAnsi" w:hAnsiTheme="majorHAnsi" w:cs="Arial"/>
          <w:sz w:val="24"/>
          <w:szCs w:val="24"/>
        </w:rPr>
        <w:t xml:space="preserve">- Publication date: July 2020 - Access date: September 2020 </w:t>
      </w:r>
    </w:p>
    <w:p w:rsidR="00D16F11" w:rsidRPr="008D0D99" w:rsidRDefault="00777774" w:rsidP="00777774">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t>https://www.youm7.com/story/2020/7/14/%D8% AA% D8% AC% D8% AF% D9% 8A% D8% AF-% D8% AD% D8% A8% D8% B3-% D8% B9% D8% A8% D8% AF% D8% A7% D9% 84% D9% 85% D9% 86% D8% B9% D9% 85-% D8% A3% D8% A8% D9% 88-% D8% A7% D9% 84% D9% 81% D8% AA% D9% 88% D8% AD-% D9% 81% D9% 89-% D8% A8% D8% A7% D9% 84% D8% AA% D8% AD% D8% B1% D9% 8A% D8% B6-% D8 % B6% D8% AF-% D8% A7% D9% 84% D8% AF% D9% 88% D9% 84% D8% A9-45 / 4878686</w:t>
      </w:r>
    </w:p>
    <w:p w:rsidR="00777774" w:rsidRPr="008D0D99" w:rsidRDefault="00777774" w:rsidP="00777774">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 xml:space="preserve">Cairo Center for Human Rights Studies: Egypt: Human rights organizations condemn the political abuse of Abdel </w:t>
      </w:r>
      <w:proofErr w:type="spellStart"/>
      <w:r w:rsidRPr="008D0D99">
        <w:rPr>
          <w:rFonts w:asciiTheme="majorHAnsi" w:hAnsiTheme="majorHAnsi" w:cs="Arial"/>
          <w:sz w:val="24"/>
          <w:szCs w:val="24"/>
        </w:rPr>
        <w:t>Moneim</w:t>
      </w:r>
      <w:proofErr w:type="spellEnd"/>
      <w:r w:rsidRPr="008D0D99">
        <w:rPr>
          <w:rFonts w:asciiTheme="majorHAnsi" w:hAnsiTheme="majorHAnsi" w:cs="Arial"/>
          <w:sz w:val="24"/>
          <w:szCs w:val="24"/>
        </w:rPr>
        <w:t xml:space="preserve"> </w:t>
      </w:r>
      <w:proofErr w:type="spellStart"/>
      <w:r w:rsidRPr="008D0D99">
        <w:rPr>
          <w:rFonts w:asciiTheme="majorHAnsi" w:hAnsiTheme="majorHAnsi" w:cs="Arial"/>
          <w:sz w:val="24"/>
          <w:szCs w:val="24"/>
        </w:rPr>
        <w:t>Abul-Fotouh</w:t>
      </w:r>
      <w:proofErr w:type="spellEnd"/>
      <w:r w:rsidRPr="008D0D99">
        <w:rPr>
          <w:rFonts w:asciiTheme="majorHAnsi" w:hAnsiTheme="majorHAnsi" w:cs="Arial"/>
          <w:sz w:val="24"/>
          <w:szCs w:val="24"/>
        </w:rPr>
        <w:t xml:space="preserve"> in his prison and confirm: Medical negligence in prisons is a premeditated murder- Publication date: July 2019- Accessed date: September 2020</w:t>
      </w:r>
    </w:p>
    <w:p w:rsidR="00777774" w:rsidRPr="008D0D99" w:rsidRDefault="00777774" w:rsidP="00777774">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t>https://cihrs.org/%D8% A7% D9% 84% D8% A5% D9% 87% D9% 85% D8% A7% D9% 84-% D8% A7% D9% 84% D8% B7% D8% A8% D9% 8A-% D8% B9% D8% A8% D8% AF-% D8% A7% D9% 84% D9% 85% D9% 86% D8% B9% D9% 85-% D8% A3% D8% A8% D9% 88-% D8 % A7% D9% 84% D9% 81% D8% AA% D9% 88% D8% AD /</w:t>
      </w:r>
    </w:p>
    <w:p w:rsidR="00777774" w:rsidRPr="008D0D99" w:rsidRDefault="00777774" w:rsidP="00777774">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 xml:space="preserve">Deutsche </w:t>
      </w:r>
      <w:proofErr w:type="spellStart"/>
      <w:r w:rsidRPr="008D0D99">
        <w:rPr>
          <w:rFonts w:asciiTheme="majorHAnsi" w:hAnsiTheme="majorHAnsi" w:cs="Arial"/>
          <w:sz w:val="24"/>
          <w:szCs w:val="24"/>
        </w:rPr>
        <w:t>Welle</w:t>
      </w:r>
      <w:proofErr w:type="spellEnd"/>
      <w:r w:rsidRPr="008D0D99">
        <w:rPr>
          <w:rFonts w:asciiTheme="majorHAnsi" w:hAnsiTheme="majorHAnsi" w:cs="Arial"/>
          <w:sz w:val="24"/>
          <w:szCs w:val="24"/>
        </w:rPr>
        <w:t xml:space="preserve">: Egyptian TV: former President Mohamed </w:t>
      </w:r>
      <w:proofErr w:type="spellStart"/>
      <w:r w:rsidRPr="008D0D99">
        <w:rPr>
          <w:rFonts w:asciiTheme="majorHAnsi" w:hAnsiTheme="majorHAnsi" w:cs="Arial"/>
          <w:sz w:val="24"/>
          <w:szCs w:val="24"/>
        </w:rPr>
        <w:t>Morsi</w:t>
      </w:r>
      <w:proofErr w:type="spellEnd"/>
      <w:r w:rsidRPr="008D0D99">
        <w:rPr>
          <w:rFonts w:asciiTheme="majorHAnsi" w:hAnsiTheme="majorHAnsi" w:cs="Arial"/>
          <w:sz w:val="24"/>
          <w:szCs w:val="24"/>
        </w:rPr>
        <w:t xml:space="preserve"> dies in court- Publication date: June 2019- View date: September 2020</w:t>
      </w:r>
    </w:p>
    <w:p w:rsidR="00777774" w:rsidRPr="008D0D99" w:rsidRDefault="00777774" w:rsidP="00777774">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lastRenderedPageBreak/>
        <w:t>https://www.dw.com/ar/%D8%A7%D9%84%D8%AA% D9% 84% D9% 81% D8% B2% D9% 8A% D9% 88% D9% 86-% D8% A7% D9% 84% D9% 85% D8% B5% D8% B1% D9% 8A-% D9% 88% D9% 81% D8% A7% D8% A9-% D8% A7% D9% 84% D8% B1% D8% A6% D9% 8A% D8% B3-% D8% A7% D9% 84% D8% A3% D8% B3% D8% A8% D9% 82-% D9% 85% D8% AD% D9% 85% D8% AF-% D9% 85% D8% B1% D8% B3% D9% 8A- % D9% 81% D9% 8A-% D8% A7% D9% 84% D9% 85% D8% AD% D9% 83% D9% 85% D8% A9 / a-49238310</w:t>
      </w:r>
    </w:p>
    <w:p w:rsidR="00777774" w:rsidRPr="008D0D99" w:rsidRDefault="00777774" w:rsidP="00777774">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t>% D8% A8% D8% A5% D9% 87% D9% 85 /</w:t>
      </w:r>
    </w:p>
    <w:p w:rsidR="00777774" w:rsidRPr="008D0D99" w:rsidRDefault="00777774" w:rsidP="00777774">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IFHR: Omar Adel: Murder is probable, not natural death - Publication date July 2019 - Accessed September 2020</w:t>
      </w:r>
    </w:p>
    <w:p w:rsidR="00777774" w:rsidRPr="008D0D99" w:rsidRDefault="000C1289" w:rsidP="00777774">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hyperlink r:id="rId9" w:history="1">
        <w:r w:rsidR="00777774" w:rsidRPr="008D0D99">
          <w:rPr>
            <w:rStyle w:val="Hyperlink"/>
            <w:rFonts w:asciiTheme="majorHAnsi" w:hAnsiTheme="majorHAnsi" w:cs="Arial"/>
            <w:sz w:val="24"/>
            <w:szCs w:val="24"/>
          </w:rPr>
          <w:t>https://egyptianfront.org/ar/2019/07/omar-adel-death/</w:t>
        </w:r>
      </w:hyperlink>
    </w:p>
    <w:p w:rsidR="00777774" w:rsidRPr="008D0D99" w:rsidRDefault="00777774" w:rsidP="00777774">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 xml:space="preserve">Deutsche </w:t>
      </w:r>
      <w:proofErr w:type="spellStart"/>
      <w:r w:rsidRPr="008D0D99">
        <w:rPr>
          <w:rFonts w:asciiTheme="majorHAnsi" w:hAnsiTheme="majorHAnsi" w:cs="Arial"/>
          <w:sz w:val="24"/>
          <w:szCs w:val="24"/>
        </w:rPr>
        <w:t>Welle</w:t>
      </w:r>
      <w:proofErr w:type="spellEnd"/>
      <w:r w:rsidRPr="008D0D99">
        <w:rPr>
          <w:rFonts w:asciiTheme="majorHAnsi" w:hAnsiTheme="majorHAnsi" w:cs="Arial"/>
          <w:sz w:val="24"/>
          <w:szCs w:val="24"/>
        </w:rPr>
        <w:t>:</w:t>
      </w:r>
      <w:r w:rsidRPr="008D0D99">
        <w:t xml:space="preserve"> </w:t>
      </w:r>
      <w:r w:rsidRPr="008D0D99">
        <w:rPr>
          <w:rFonts w:asciiTheme="majorHAnsi" w:hAnsiTheme="majorHAnsi" w:cs="Arial"/>
          <w:sz w:val="24"/>
          <w:szCs w:val="24"/>
        </w:rPr>
        <w:t xml:space="preserve">Is alcohol poisoning the cause of </w:t>
      </w:r>
      <w:proofErr w:type="spellStart"/>
      <w:r w:rsidRPr="008D0D99">
        <w:rPr>
          <w:rFonts w:asciiTheme="majorHAnsi" w:hAnsiTheme="majorHAnsi" w:cs="Arial"/>
          <w:sz w:val="24"/>
          <w:szCs w:val="24"/>
        </w:rPr>
        <w:t>Shadi</w:t>
      </w:r>
      <w:proofErr w:type="spellEnd"/>
      <w:r w:rsidRPr="008D0D99">
        <w:rPr>
          <w:rFonts w:asciiTheme="majorHAnsi" w:hAnsiTheme="majorHAnsi" w:cs="Arial"/>
          <w:sz w:val="24"/>
          <w:szCs w:val="24"/>
        </w:rPr>
        <w:t xml:space="preserve"> </w:t>
      </w:r>
      <w:proofErr w:type="spellStart"/>
      <w:r w:rsidRPr="008D0D99">
        <w:rPr>
          <w:rFonts w:asciiTheme="majorHAnsi" w:hAnsiTheme="majorHAnsi" w:cs="Arial"/>
          <w:sz w:val="24"/>
          <w:szCs w:val="24"/>
        </w:rPr>
        <w:t>Habash's</w:t>
      </w:r>
      <w:proofErr w:type="spellEnd"/>
      <w:r w:rsidRPr="008D0D99">
        <w:rPr>
          <w:rFonts w:asciiTheme="majorHAnsi" w:hAnsiTheme="majorHAnsi" w:cs="Arial"/>
          <w:sz w:val="24"/>
          <w:szCs w:val="24"/>
        </w:rPr>
        <w:t xml:space="preserve"> death in custody? - Publication date: May 2020- Accessed date: September 2020</w:t>
      </w:r>
    </w:p>
    <w:p w:rsidR="00777774" w:rsidRPr="008D0D99" w:rsidRDefault="00777774" w:rsidP="00777774">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t>https://www.dw.com/ar/%D9%87%D9%84-%D8%A7%D9%84%D8%AA%D8%B3%D9%85%D9%91%D9%85- % D8% A8% D8% A7% D9% 84% D9% 83% D8% AD% D9% 88% D9% 84-% D9% 87% D9% 88-% D8% B3% D8% A8% D8% A8 -% D9% 88% D9% 81% D8% A7% D8% A9-% D8% B4% D8% A7% D8% AF% D9% 8A-% D8% AD% D8% A8% D8% B4-% D8 % AF% D8% A7% D8% AE% D9% 84-% D8% AD% D8% A8% D8% B3% D9% 87 / a-53351039</w:t>
      </w:r>
    </w:p>
    <w:p w:rsidR="00777774" w:rsidRPr="008D0D99" w:rsidRDefault="00777774" w:rsidP="00777774">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 xml:space="preserve">BBC: </w:t>
      </w:r>
      <w:proofErr w:type="spellStart"/>
      <w:r w:rsidRPr="008D0D99">
        <w:rPr>
          <w:rFonts w:asciiTheme="majorHAnsi" w:hAnsiTheme="majorHAnsi" w:cs="Arial"/>
          <w:sz w:val="24"/>
          <w:szCs w:val="24"/>
        </w:rPr>
        <w:t>Essam</w:t>
      </w:r>
      <w:proofErr w:type="spellEnd"/>
      <w:r w:rsidRPr="008D0D99">
        <w:rPr>
          <w:rFonts w:asciiTheme="majorHAnsi" w:hAnsiTheme="majorHAnsi" w:cs="Arial"/>
          <w:sz w:val="24"/>
          <w:szCs w:val="24"/>
        </w:rPr>
        <w:t xml:space="preserve"> El-</w:t>
      </w:r>
      <w:proofErr w:type="spellStart"/>
      <w:r w:rsidRPr="008D0D99">
        <w:rPr>
          <w:rFonts w:asciiTheme="majorHAnsi" w:hAnsiTheme="majorHAnsi" w:cs="Arial"/>
          <w:sz w:val="24"/>
          <w:szCs w:val="24"/>
        </w:rPr>
        <w:t>Erian</w:t>
      </w:r>
      <w:proofErr w:type="spellEnd"/>
      <w:r w:rsidRPr="008D0D99">
        <w:rPr>
          <w:rFonts w:asciiTheme="majorHAnsi" w:hAnsiTheme="majorHAnsi" w:cs="Arial"/>
          <w:sz w:val="24"/>
          <w:szCs w:val="24"/>
        </w:rPr>
        <w:t>: the doctor and MB leader who died in his prison cell in Egypt- Publication date: August 2020- Accessed date: September 2020</w:t>
      </w:r>
    </w:p>
    <w:p w:rsidR="00777774" w:rsidRPr="008D0D99" w:rsidRDefault="000C1289" w:rsidP="00777774">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hyperlink r:id="rId10" w:history="1">
        <w:r w:rsidR="00777774" w:rsidRPr="008D0D99">
          <w:rPr>
            <w:rStyle w:val="Hyperlink"/>
            <w:rFonts w:asciiTheme="majorHAnsi" w:hAnsiTheme="majorHAnsi" w:cs="Arial"/>
            <w:sz w:val="24"/>
            <w:szCs w:val="24"/>
          </w:rPr>
          <w:t>https://www.bbc.com/arabic/middleeast-53768142</w:t>
        </w:r>
      </w:hyperlink>
    </w:p>
    <w:p w:rsidR="00777774" w:rsidRPr="008D0D99" w:rsidRDefault="00777774" w:rsidP="00777774">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 xml:space="preserve">IFHR: </w:t>
      </w:r>
      <w:proofErr w:type="spellStart"/>
      <w:r w:rsidRPr="008D0D99">
        <w:rPr>
          <w:rFonts w:asciiTheme="majorHAnsi" w:hAnsiTheme="majorHAnsi" w:cs="Arial"/>
          <w:sz w:val="24"/>
          <w:szCs w:val="24"/>
        </w:rPr>
        <w:t>Essam</w:t>
      </w:r>
      <w:proofErr w:type="spellEnd"/>
      <w:r w:rsidRPr="008D0D99">
        <w:rPr>
          <w:rFonts w:asciiTheme="majorHAnsi" w:hAnsiTheme="majorHAnsi" w:cs="Arial"/>
          <w:sz w:val="24"/>
          <w:szCs w:val="24"/>
        </w:rPr>
        <w:t xml:space="preserve"> El-</w:t>
      </w:r>
      <w:proofErr w:type="spellStart"/>
      <w:r w:rsidRPr="008D0D99">
        <w:rPr>
          <w:rFonts w:asciiTheme="majorHAnsi" w:hAnsiTheme="majorHAnsi" w:cs="Arial"/>
          <w:sz w:val="24"/>
          <w:szCs w:val="24"/>
        </w:rPr>
        <w:t>Erian</w:t>
      </w:r>
      <w:proofErr w:type="spellEnd"/>
      <w:r w:rsidRPr="008D0D99">
        <w:rPr>
          <w:rFonts w:asciiTheme="majorHAnsi" w:hAnsiTheme="majorHAnsi" w:cs="Arial"/>
          <w:sz w:val="24"/>
          <w:szCs w:val="24"/>
        </w:rPr>
        <w:t xml:space="preserve"> died by medical negligence: The Egyptian authorities must immediately stop the policy of slow killing inside prisons- Publication date: August 2020- Accessed date: September 2020</w:t>
      </w:r>
    </w:p>
    <w:p w:rsidR="00777774" w:rsidRPr="008D0D99" w:rsidRDefault="000C1289" w:rsidP="00777774">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hyperlink r:id="rId11" w:history="1">
        <w:r w:rsidR="00777774" w:rsidRPr="008D0D99">
          <w:rPr>
            <w:rStyle w:val="Hyperlink"/>
            <w:rFonts w:asciiTheme="majorHAnsi" w:hAnsiTheme="majorHAnsi" w:cs="Arial"/>
            <w:sz w:val="24"/>
            <w:szCs w:val="24"/>
          </w:rPr>
          <w:t xml:space="preserve">https://egyptianfront.org/ar/2020/08/essam- </w:t>
        </w:r>
        <w:proofErr w:type="spellStart"/>
        <w:r w:rsidR="00777774" w:rsidRPr="008D0D99">
          <w:rPr>
            <w:rStyle w:val="Hyperlink"/>
            <w:rFonts w:asciiTheme="majorHAnsi" w:hAnsiTheme="majorHAnsi" w:cs="Arial"/>
            <w:sz w:val="24"/>
            <w:szCs w:val="24"/>
          </w:rPr>
          <w:t>elerian</w:t>
        </w:r>
        <w:proofErr w:type="spellEnd"/>
        <w:r w:rsidR="00777774" w:rsidRPr="008D0D99">
          <w:rPr>
            <w:rStyle w:val="Hyperlink"/>
            <w:rFonts w:asciiTheme="majorHAnsi" w:hAnsiTheme="majorHAnsi" w:cs="Arial"/>
            <w:sz w:val="24"/>
            <w:szCs w:val="24"/>
          </w:rPr>
          <w:t xml:space="preserve"> /</w:t>
        </w:r>
      </w:hyperlink>
    </w:p>
    <w:p w:rsidR="00777774" w:rsidRPr="008D0D99" w:rsidRDefault="00777774" w:rsidP="00777774">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proofErr w:type="spellStart"/>
      <w:r w:rsidRPr="008D0D99">
        <w:rPr>
          <w:rFonts w:asciiTheme="majorHAnsi" w:hAnsiTheme="majorHAnsi" w:cs="Arial"/>
          <w:sz w:val="24"/>
          <w:szCs w:val="24"/>
        </w:rPr>
        <w:t>Hurriyet</w:t>
      </w:r>
      <w:proofErr w:type="spellEnd"/>
      <w:r w:rsidRPr="008D0D99">
        <w:rPr>
          <w:rFonts w:asciiTheme="majorHAnsi" w:hAnsiTheme="majorHAnsi" w:cs="Arial"/>
          <w:sz w:val="24"/>
          <w:szCs w:val="24"/>
        </w:rPr>
        <w:t xml:space="preserve"> Center: Statement on the conditions of detention of the head of the Strong Egypt Party and his deputy- Publication date: March 2018- Accessed date: September 2020</w:t>
      </w:r>
    </w:p>
    <w:p w:rsidR="00777774" w:rsidRPr="008D0D99" w:rsidRDefault="000C1289" w:rsidP="00777774">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hyperlink r:id="rId12" w:history="1">
        <w:r w:rsidR="00777774" w:rsidRPr="008D0D99">
          <w:rPr>
            <w:rStyle w:val="Hyperlink"/>
            <w:rFonts w:asciiTheme="majorHAnsi" w:hAnsiTheme="majorHAnsi" w:cs="Arial"/>
            <w:sz w:val="24"/>
            <w:szCs w:val="24"/>
          </w:rPr>
          <w:t>http://hfpss.com/topics/s-326</w:t>
        </w:r>
      </w:hyperlink>
    </w:p>
    <w:p w:rsidR="00777774" w:rsidRPr="008D0D99" w:rsidRDefault="00777774" w:rsidP="00777774">
      <w:pPr>
        <w:numPr>
          <w:ilvl w:val="0"/>
          <w:numId w:val="17"/>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Al-</w:t>
      </w:r>
      <w:proofErr w:type="spellStart"/>
      <w:r w:rsidRPr="008D0D99">
        <w:rPr>
          <w:rFonts w:asciiTheme="majorHAnsi" w:hAnsiTheme="majorHAnsi" w:cs="Arial"/>
          <w:sz w:val="24"/>
          <w:szCs w:val="24"/>
        </w:rPr>
        <w:t>Wafd</w:t>
      </w:r>
      <w:proofErr w:type="spellEnd"/>
      <w:r w:rsidRPr="008D0D99">
        <w:rPr>
          <w:rFonts w:asciiTheme="majorHAnsi" w:hAnsiTheme="majorHAnsi" w:cs="Arial"/>
          <w:sz w:val="24"/>
          <w:szCs w:val="24"/>
        </w:rPr>
        <w:t>: The rationale for the ruling on canceling the decision to ban family visit for "</w:t>
      </w:r>
      <w:proofErr w:type="spellStart"/>
      <w:r w:rsidRPr="008D0D99">
        <w:rPr>
          <w:rFonts w:asciiTheme="majorHAnsi" w:hAnsiTheme="majorHAnsi" w:cs="Arial"/>
          <w:sz w:val="24"/>
          <w:szCs w:val="24"/>
        </w:rPr>
        <w:t>Essam</w:t>
      </w:r>
      <w:proofErr w:type="spellEnd"/>
      <w:r w:rsidRPr="008D0D99">
        <w:rPr>
          <w:rFonts w:asciiTheme="majorHAnsi" w:hAnsiTheme="majorHAnsi" w:cs="Arial"/>
          <w:sz w:val="24"/>
          <w:szCs w:val="24"/>
        </w:rPr>
        <w:t xml:space="preserve"> Sultan" - Publication date: February 2015 - Access date: September 2020</w:t>
      </w:r>
    </w:p>
    <w:p w:rsidR="00777774" w:rsidRPr="008D0D99" w:rsidRDefault="00777774" w:rsidP="00777774">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t>https://alwafd.news/%D8%AD%D9%88%D8%A7%D8%AF% D8% AB-% D9% 88% D9% 82% D8% B6% D8% A7% D9% 8A% D8% A7 / 815029-% D8% AD% D9% 8A% D8% AB% D9% 8A% D8% A7% D8% AA-% D8% AD% D9% 83% D9% 85-% D8% A5% D9% 84% D8% BA% D8% A7% D8% A1-% D9% 82% D8% B1% D8 % A7% D8% B1-% D9% 85% D9% 86% D8% B9-% D8% A7% D9% 84% D8% B2% D9% 8A% D8% A7% D8% B1% D8% A9-% D8% B9% D9% 86-% D8% B9% D8% B5% D8% A7% D9% 85-% D8% B3% D9% 84% D8% B7% D8% A7% D9% 86</w:t>
      </w:r>
    </w:p>
    <w:p w:rsidR="00DE5C6D" w:rsidRPr="008D0D99" w:rsidRDefault="00DE5C6D" w:rsidP="00DE5C6D">
      <w:pPr>
        <w:shd w:val="clear" w:color="auto" w:fill="FFFFFF"/>
        <w:suppressAutoHyphens w:val="0"/>
        <w:autoSpaceDE/>
        <w:autoSpaceDN/>
        <w:bidi w:val="0"/>
        <w:adjustRightInd/>
        <w:spacing w:before="150" w:after="150" w:line="240" w:lineRule="auto"/>
        <w:ind w:left="284" w:right="150"/>
        <w:jc w:val="both"/>
        <w:rPr>
          <w:rFonts w:asciiTheme="majorHAnsi" w:hAnsiTheme="majorHAnsi" w:cs="Arial"/>
          <w:sz w:val="24"/>
          <w:szCs w:val="24"/>
        </w:rPr>
      </w:pPr>
      <w:r w:rsidRPr="008D0D99">
        <w:rPr>
          <w:rFonts w:asciiTheme="majorHAnsi" w:hAnsiTheme="majorHAnsi" w:cs="Arial"/>
          <w:sz w:val="24"/>
          <w:szCs w:val="24"/>
        </w:rPr>
        <w:lastRenderedPageBreak/>
        <w:t xml:space="preserve">13- </w:t>
      </w:r>
      <w:r w:rsidR="00777774" w:rsidRPr="008D0D99">
        <w:rPr>
          <w:rFonts w:asciiTheme="majorHAnsi" w:hAnsiTheme="majorHAnsi" w:cs="Arial"/>
          <w:sz w:val="24"/>
          <w:szCs w:val="24"/>
        </w:rPr>
        <w:t>Al-</w:t>
      </w:r>
      <w:proofErr w:type="spellStart"/>
      <w:r w:rsidR="00777774" w:rsidRPr="008D0D99">
        <w:rPr>
          <w:rFonts w:asciiTheme="majorHAnsi" w:hAnsiTheme="majorHAnsi" w:cs="Arial"/>
          <w:sz w:val="24"/>
          <w:szCs w:val="24"/>
        </w:rPr>
        <w:t>Masry</w:t>
      </w:r>
      <w:proofErr w:type="spellEnd"/>
      <w:r w:rsidR="00777774" w:rsidRPr="008D0D99">
        <w:rPr>
          <w:rFonts w:asciiTheme="majorHAnsi" w:hAnsiTheme="majorHAnsi" w:cs="Arial"/>
          <w:sz w:val="24"/>
          <w:szCs w:val="24"/>
        </w:rPr>
        <w:t xml:space="preserve"> Al-</w:t>
      </w:r>
      <w:proofErr w:type="spellStart"/>
      <w:r w:rsidR="00777774" w:rsidRPr="008D0D99">
        <w:rPr>
          <w:rFonts w:asciiTheme="majorHAnsi" w:hAnsiTheme="majorHAnsi" w:cs="Arial"/>
          <w:sz w:val="24"/>
          <w:szCs w:val="24"/>
        </w:rPr>
        <w:t>Youm</w:t>
      </w:r>
      <w:proofErr w:type="spellEnd"/>
      <w:r w:rsidR="00777774" w:rsidRPr="008D0D99">
        <w:rPr>
          <w:rFonts w:asciiTheme="majorHAnsi" w:hAnsiTheme="majorHAnsi" w:cs="Arial"/>
          <w:sz w:val="24"/>
          <w:szCs w:val="24"/>
        </w:rPr>
        <w:t xml:space="preserve">: </w:t>
      </w:r>
      <w:proofErr w:type="spellStart"/>
      <w:r w:rsidR="00777774" w:rsidRPr="008D0D99">
        <w:rPr>
          <w:rFonts w:asciiTheme="majorHAnsi" w:hAnsiTheme="majorHAnsi" w:cs="Arial"/>
          <w:sz w:val="24"/>
          <w:szCs w:val="24"/>
        </w:rPr>
        <w:t>Essam</w:t>
      </w:r>
      <w:proofErr w:type="spellEnd"/>
      <w:r w:rsidR="00777774" w:rsidRPr="008D0D99">
        <w:rPr>
          <w:rFonts w:asciiTheme="majorHAnsi" w:hAnsiTheme="majorHAnsi" w:cs="Arial"/>
          <w:sz w:val="24"/>
          <w:szCs w:val="24"/>
        </w:rPr>
        <w:t xml:space="preserve"> Sultan's wife narrates the details of the "5-minute visit" - Publication date: August 2015 - Accessed September 2020</w:t>
      </w:r>
    </w:p>
    <w:p w:rsidR="00777774" w:rsidRPr="008D0D99" w:rsidRDefault="00777774" w:rsidP="00DE5C6D">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t xml:space="preserve"> </w:t>
      </w:r>
      <w:hyperlink r:id="rId13" w:history="1">
        <w:r w:rsidR="00DE5C6D" w:rsidRPr="008D0D99">
          <w:rPr>
            <w:rStyle w:val="Hyperlink"/>
            <w:rFonts w:asciiTheme="majorHAnsi" w:hAnsiTheme="majorHAnsi" w:cs="Arial"/>
            <w:sz w:val="24"/>
            <w:szCs w:val="24"/>
          </w:rPr>
          <w:t>https://www.almasryalyoum.com/news/details/795663</w:t>
        </w:r>
      </w:hyperlink>
    </w:p>
    <w:p w:rsidR="00DE5C6D" w:rsidRPr="008D0D99" w:rsidRDefault="00DE5C6D" w:rsidP="00DE5C6D">
      <w:pPr>
        <w:numPr>
          <w:ilvl w:val="0"/>
          <w:numId w:val="22"/>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 xml:space="preserve"> Amnesty: Egypt: Additional Information: Detained Human Rights Lawyer Denied Visits: </w:t>
      </w:r>
      <w:proofErr w:type="spellStart"/>
      <w:r w:rsidRPr="008D0D99">
        <w:rPr>
          <w:rFonts w:asciiTheme="majorHAnsi" w:hAnsiTheme="majorHAnsi" w:cs="Arial"/>
          <w:sz w:val="24"/>
          <w:szCs w:val="24"/>
        </w:rPr>
        <w:t>Hoda</w:t>
      </w:r>
      <w:proofErr w:type="spellEnd"/>
      <w:r w:rsidRPr="008D0D99">
        <w:rPr>
          <w:rFonts w:asciiTheme="majorHAnsi" w:hAnsiTheme="majorHAnsi" w:cs="Arial"/>
          <w:sz w:val="24"/>
          <w:szCs w:val="24"/>
        </w:rPr>
        <w:t xml:space="preserve"> Abdel </w:t>
      </w:r>
      <w:proofErr w:type="spellStart"/>
      <w:r w:rsidRPr="008D0D99">
        <w:rPr>
          <w:rFonts w:asciiTheme="majorHAnsi" w:hAnsiTheme="majorHAnsi" w:cs="Arial"/>
          <w:sz w:val="24"/>
          <w:szCs w:val="24"/>
        </w:rPr>
        <w:t>Moneim</w:t>
      </w:r>
      <w:proofErr w:type="spellEnd"/>
      <w:r w:rsidRPr="008D0D99">
        <w:rPr>
          <w:rFonts w:asciiTheme="majorHAnsi" w:hAnsiTheme="majorHAnsi" w:cs="Arial"/>
          <w:sz w:val="24"/>
          <w:szCs w:val="24"/>
        </w:rPr>
        <w:t xml:space="preserve">- Publication Date: August 2020- Accessed Date: September 2020 </w:t>
      </w:r>
    </w:p>
    <w:p w:rsidR="00DE5C6D" w:rsidRPr="008D0D99" w:rsidRDefault="000C1289" w:rsidP="00DE5C6D">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hyperlink r:id="rId14" w:history="1">
        <w:r w:rsidR="00DE5C6D" w:rsidRPr="008D0D99">
          <w:rPr>
            <w:rStyle w:val="Hyperlink"/>
            <w:rFonts w:asciiTheme="majorHAnsi" w:hAnsiTheme="majorHAnsi" w:cs="Arial"/>
            <w:sz w:val="24"/>
            <w:szCs w:val="24"/>
          </w:rPr>
          <w:t>https://www.amnesty.org/en/documents/mde12/2932/2020/en /</w:t>
        </w:r>
      </w:hyperlink>
    </w:p>
    <w:p w:rsidR="00DE5C6D" w:rsidRPr="008D0D99" w:rsidRDefault="00DE5C6D" w:rsidP="00DE5C6D">
      <w:pPr>
        <w:numPr>
          <w:ilvl w:val="0"/>
          <w:numId w:val="20"/>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 xml:space="preserve"> Al-</w:t>
      </w:r>
      <w:proofErr w:type="spellStart"/>
      <w:r w:rsidRPr="008D0D99">
        <w:rPr>
          <w:rFonts w:asciiTheme="majorHAnsi" w:hAnsiTheme="majorHAnsi" w:cs="Arial"/>
          <w:sz w:val="24"/>
          <w:szCs w:val="24"/>
        </w:rPr>
        <w:t>Masry</w:t>
      </w:r>
      <w:proofErr w:type="spellEnd"/>
      <w:r w:rsidRPr="008D0D99">
        <w:rPr>
          <w:rFonts w:asciiTheme="majorHAnsi" w:hAnsiTheme="majorHAnsi" w:cs="Arial"/>
          <w:sz w:val="24"/>
          <w:szCs w:val="24"/>
        </w:rPr>
        <w:t xml:space="preserve"> Al-</w:t>
      </w:r>
      <w:proofErr w:type="spellStart"/>
      <w:r w:rsidRPr="008D0D99">
        <w:rPr>
          <w:rFonts w:asciiTheme="majorHAnsi" w:hAnsiTheme="majorHAnsi" w:cs="Arial"/>
          <w:sz w:val="24"/>
          <w:szCs w:val="24"/>
        </w:rPr>
        <w:t>Youm</w:t>
      </w:r>
      <w:proofErr w:type="spellEnd"/>
      <w:r w:rsidRPr="008D0D99">
        <w:rPr>
          <w:rFonts w:asciiTheme="majorHAnsi" w:hAnsiTheme="majorHAnsi" w:cs="Arial"/>
          <w:sz w:val="24"/>
          <w:szCs w:val="24"/>
        </w:rPr>
        <w:t xml:space="preserve">: The family of pharmacist Ashraf </w:t>
      </w:r>
      <w:proofErr w:type="spellStart"/>
      <w:r w:rsidRPr="008D0D99">
        <w:rPr>
          <w:rFonts w:asciiTheme="majorHAnsi" w:hAnsiTheme="majorHAnsi" w:cs="Arial"/>
          <w:sz w:val="24"/>
          <w:szCs w:val="24"/>
        </w:rPr>
        <w:t>Nassar</w:t>
      </w:r>
      <w:proofErr w:type="spellEnd"/>
      <w:r w:rsidRPr="008D0D99">
        <w:rPr>
          <w:rFonts w:asciiTheme="majorHAnsi" w:hAnsiTheme="majorHAnsi" w:cs="Arial"/>
          <w:sz w:val="24"/>
          <w:szCs w:val="24"/>
        </w:rPr>
        <w:t xml:space="preserve"> reveals the details of his trial twice in "the cabinet incidents"- Publication date November 2016 - access date October 2020</w:t>
      </w:r>
    </w:p>
    <w:p w:rsidR="00DE5C6D" w:rsidRPr="008D0D99" w:rsidRDefault="00DE5C6D" w:rsidP="00DE5C6D">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t xml:space="preserve"> </w:t>
      </w:r>
      <w:hyperlink r:id="rId15" w:history="1">
        <w:r w:rsidRPr="008D0D99">
          <w:rPr>
            <w:rStyle w:val="Hyperlink"/>
            <w:rFonts w:asciiTheme="majorHAnsi" w:hAnsiTheme="majorHAnsi" w:cs="Arial"/>
            <w:sz w:val="24"/>
            <w:szCs w:val="24"/>
          </w:rPr>
          <w:t>https://sharek.almasryalyoum.com/cities/almonufya/496606/</w:t>
        </w:r>
      </w:hyperlink>
    </w:p>
    <w:p w:rsidR="00DE5C6D" w:rsidRPr="008D0D99" w:rsidRDefault="00DE5C6D" w:rsidP="00DE5C6D">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p>
    <w:p w:rsidR="00DE5C6D" w:rsidRPr="008D0D99" w:rsidRDefault="00DE5C6D" w:rsidP="00DE5C6D">
      <w:pPr>
        <w:numPr>
          <w:ilvl w:val="0"/>
          <w:numId w:val="19"/>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 xml:space="preserve">  Masr Al-</w:t>
      </w:r>
      <w:proofErr w:type="spellStart"/>
      <w:r w:rsidRPr="008D0D99">
        <w:rPr>
          <w:rFonts w:asciiTheme="majorHAnsi" w:hAnsiTheme="majorHAnsi" w:cs="Arial"/>
          <w:sz w:val="24"/>
          <w:szCs w:val="24"/>
        </w:rPr>
        <w:t>Arabyia</w:t>
      </w:r>
      <w:proofErr w:type="spellEnd"/>
      <w:r w:rsidRPr="008D0D99">
        <w:rPr>
          <w:rFonts w:asciiTheme="majorHAnsi" w:hAnsiTheme="majorHAnsi" w:cs="Arial"/>
          <w:sz w:val="24"/>
          <w:szCs w:val="24"/>
        </w:rPr>
        <w:t xml:space="preserve">: Students in </w:t>
      </w:r>
      <w:proofErr w:type="gramStart"/>
      <w:r w:rsidRPr="008D0D99">
        <w:rPr>
          <w:rFonts w:asciiTheme="majorHAnsi" w:hAnsiTheme="majorHAnsi" w:cs="Arial"/>
          <w:sz w:val="24"/>
          <w:szCs w:val="24"/>
        </w:rPr>
        <w:t>prisons ..</w:t>
      </w:r>
      <w:proofErr w:type="gramEnd"/>
      <w:r w:rsidRPr="008D0D99">
        <w:rPr>
          <w:rFonts w:asciiTheme="majorHAnsi" w:hAnsiTheme="majorHAnsi" w:cs="Arial"/>
          <w:sz w:val="24"/>
          <w:szCs w:val="24"/>
        </w:rPr>
        <w:t xml:space="preserve"> obstructed and banned from exams- Publication date: April 2016- Access date: October 2020</w:t>
      </w:r>
    </w:p>
    <w:p w:rsidR="00DE5C6D" w:rsidRPr="008D0D99" w:rsidRDefault="00DE5C6D" w:rsidP="00DE5C6D">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r w:rsidRPr="008D0D99">
        <w:rPr>
          <w:rFonts w:asciiTheme="majorHAnsi" w:hAnsiTheme="majorHAnsi" w:cs="Arial"/>
          <w:sz w:val="24"/>
          <w:szCs w:val="24"/>
        </w:rPr>
        <w:t>https://masralarabia.net/%D8%A7%D8%AE%D8%A8%D8%A7%D8% B1-% D9% 85% D8% B5% D8% B1 / 1003097-% D8% A7% D9% 84% D8% B7% D9% 84% D8% A7% D8% A8-% D9% 81% D9% 8A -% D8% A7% D9% 84% D8% B3% D8% AC% D9% 88% D9% 86-% D8% AA% D8% B9% D9% 86% D9% 91% D8% AA-% D9% 88% D9% 85% D9% 86% D8% B9-% D9% 85% D9% 86-% D8% A7% D9% 84% D8% A7% D9% 85% D8% AA% D8% AD% D8% A7% D9% 86% D8% A7% D8% AA</w:t>
      </w:r>
    </w:p>
    <w:p w:rsidR="00DE5C6D" w:rsidRPr="008D0D99" w:rsidRDefault="00DE5C6D" w:rsidP="00DE5C6D">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p>
    <w:p w:rsidR="00DE5C6D" w:rsidRPr="008D0D99" w:rsidRDefault="00DE5C6D" w:rsidP="00DE5C6D">
      <w:pPr>
        <w:numPr>
          <w:ilvl w:val="0"/>
          <w:numId w:val="18"/>
        </w:numPr>
        <w:shd w:val="clear" w:color="auto" w:fill="FFFFFF"/>
        <w:suppressAutoHyphens w:val="0"/>
        <w:autoSpaceDE/>
        <w:autoSpaceDN/>
        <w:bidi w:val="0"/>
        <w:adjustRightInd/>
        <w:spacing w:before="150" w:after="150" w:line="240" w:lineRule="auto"/>
        <w:ind w:right="150"/>
        <w:jc w:val="both"/>
        <w:rPr>
          <w:rFonts w:asciiTheme="majorHAnsi" w:hAnsiTheme="majorHAnsi" w:cs="Arial"/>
          <w:sz w:val="24"/>
          <w:szCs w:val="24"/>
        </w:rPr>
      </w:pPr>
      <w:r w:rsidRPr="008D0D99">
        <w:rPr>
          <w:rFonts w:asciiTheme="majorHAnsi" w:hAnsiTheme="majorHAnsi" w:cs="Arial"/>
          <w:sz w:val="24"/>
          <w:szCs w:val="24"/>
        </w:rPr>
        <w:t xml:space="preserve"> Al-</w:t>
      </w:r>
      <w:proofErr w:type="spellStart"/>
      <w:r w:rsidRPr="008D0D99">
        <w:rPr>
          <w:rFonts w:asciiTheme="majorHAnsi" w:hAnsiTheme="majorHAnsi" w:cs="Arial"/>
          <w:sz w:val="24"/>
          <w:szCs w:val="24"/>
        </w:rPr>
        <w:t>Masry</w:t>
      </w:r>
      <w:proofErr w:type="spellEnd"/>
      <w:r w:rsidRPr="008D0D99">
        <w:rPr>
          <w:rFonts w:asciiTheme="majorHAnsi" w:hAnsiTheme="majorHAnsi" w:cs="Arial"/>
          <w:sz w:val="24"/>
          <w:szCs w:val="24"/>
        </w:rPr>
        <w:t xml:space="preserve"> Al-</w:t>
      </w:r>
      <w:proofErr w:type="spellStart"/>
      <w:r w:rsidRPr="008D0D99">
        <w:rPr>
          <w:rFonts w:asciiTheme="majorHAnsi" w:hAnsiTheme="majorHAnsi" w:cs="Arial"/>
          <w:sz w:val="24"/>
          <w:szCs w:val="24"/>
        </w:rPr>
        <w:t>Youm</w:t>
      </w:r>
      <w:proofErr w:type="spellEnd"/>
      <w:r w:rsidRPr="008D0D99">
        <w:rPr>
          <w:rFonts w:asciiTheme="majorHAnsi" w:hAnsiTheme="majorHAnsi" w:cs="Arial"/>
          <w:sz w:val="24"/>
          <w:szCs w:val="24"/>
        </w:rPr>
        <w:t xml:space="preserve">: “Test Them” ... a human rights campaign that monitors cases of imprisoned students being prevented from their exams Date of Publication: June 2015 - Accessed Date: October 2020 </w:t>
      </w:r>
    </w:p>
    <w:p w:rsidR="00DE5C6D" w:rsidRPr="008D0D99" w:rsidRDefault="000C1289" w:rsidP="00DE5C6D">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hyperlink r:id="rId16" w:history="1">
        <w:r w:rsidR="00DE5C6D" w:rsidRPr="008D0D99">
          <w:rPr>
            <w:rStyle w:val="Hyperlink"/>
            <w:rFonts w:asciiTheme="majorHAnsi" w:hAnsiTheme="majorHAnsi" w:cs="Arial"/>
            <w:sz w:val="24"/>
            <w:szCs w:val="24"/>
          </w:rPr>
          <w:t>https://www.almasryalyoum.com/news/details/747660</w:t>
        </w:r>
      </w:hyperlink>
    </w:p>
    <w:p w:rsidR="00DE5C6D" w:rsidRPr="008D0D99" w:rsidRDefault="00DE5C6D" w:rsidP="00DE5C6D">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p>
    <w:p w:rsidR="00DE5C6D" w:rsidRPr="008D0D99" w:rsidRDefault="00DE5C6D" w:rsidP="00DE5C6D">
      <w:pPr>
        <w:shd w:val="clear" w:color="auto" w:fill="FFFFFF"/>
        <w:suppressAutoHyphens w:val="0"/>
        <w:autoSpaceDE/>
        <w:autoSpaceDN/>
        <w:bidi w:val="0"/>
        <w:adjustRightInd/>
        <w:spacing w:before="150" w:after="150" w:line="240" w:lineRule="auto"/>
        <w:ind w:left="510" w:right="150"/>
        <w:jc w:val="both"/>
        <w:rPr>
          <w:rFonts w:asciiTheme="majorHAnsi" w:hAnsiTheme="majorHAnsi" w:cs="Arial"/>
          <w:sz w:val="24"/>
          <w:szCs w:val="24"/>
        </w:rPr>
      </w:pPr>
    </w:p>
    <w:p w:rsidR="00EE5878" w:rsidRPr="008D0D99" w:rsidRDefault="00EE5878" w:rsidP="00EE5878">
      <w:pPr>
        <w:shd w:val="clear" w:color="auto" w:fill="FFFFFF"/>
        <w:suppressAutoHyphens w:val="0"/>
        <w:autoSpaceDE/>
        <w:autoSpaceDN/>
        <w:bidi w:val="0"/>
        <w:adjustRightInd/>
        <w:spacing w:before="150" w:after="150" w:line="240" w:lineRule="auto"/>
        <w:ind w:left="150" w:right="150"/>
        <w:jc w:val="both"/>
        <w:rPr>
          <w:rFonts w:asciiTheme="majorHAnsi" w:hAnsiTheme="majorHAnsi" w:cs="Arial"/>
          <w:sz w:val="24"/>
          <w:szCs w:val="24"/>
        </w:rPr>
      </w:pPr>
    </w:p>
    <w:p w:rsidR="00255294" w:rsidRPr="008D0D99" w:rsidRDefault="00255294" w:rsidP="0073377F">
      <w:pPr>
        <w:pStyle w:val="ListParagraph"/>
        <w:tabs>
          <w:tab w:val="center" w:pos="4873"/>
          <w:tab w:val="left" w:pos="5351"/>
          <w:tab w:val="center" w:pos="5525"/>
          <w:tab w:val="left" w:pos="6716"/>
        </w:tabs>
        <w:rPr>
          <w:rFonts w:ascii="Times New Roman" w:hAnsi="Times New Roman" w:cs="Times New Roman"/>
          <w:rtl/>
        </w:rPr>
      </w:pPr>
    </w:p>
    <w:p w:rsidR="00255294" w:rsidRPr="008D0D99" w:rsidRDefault="00255294" w:rsidP="0073377F">
      <w:pPr>
        <w:pStyle w:val="ListParagraph"/>
        <w:tabs>
          <w:tab w:val="center" w:pos="4873"/>
          <w:tab w:val="left" w:pos="5351"/>
          <w:tab w:val="center" w:pos="5525"/>
          <w:tab w:val="left" w:pos="6716"/>
        </w:tabs>
        <w:rPr>
          <w:rFonts w:ascii="Times New Roman" w:hAnsi="Times New Roman" w:cs="Times New Roman"/>
          <w:rtl/>
        </w:rPr>
      </w:pPr>
    </w:p>
    <w:p w:rsidR="00255294" w:rsidRPr="008D0D99" w:rsidRDefault="00255294" w:rsidP="0073377F">
      <w:pPr>
        <w:pStyle w:val="ListParagraph"/>
        <w:tabs>
          <w:tab w:val="center" w:pos="4873"/>
          <w:tab w:val="left" w:pos="5351"/>
          <w:tab w:val="center" w:pos="5525"/>
          <w:tab w:val="left" w:pos="6716"/>
        </w:tabs>
        <w:rPr>
          <w:rFonts w:ascii="Times New Roman" w:hAnsi="Times New Roman" w:cs="Times New Roman"/>
          <w:rtl/>
        </w:rPr>
      </w:pPr>
    </w:p>
    <w:p w:rsidR="00255294" w:rsidRPr="008D0D99" w:rsidRDefault="00255294" w:rsidP="0073377F">
      <w:pPr>
        <w:pStyle w:val="ListParagraph"/>
        <w:tabs>
          <w:tab w:val="center" w:pos="4873"/>
          <w:tab w:val="left" w:pos="5351"/>
          <w:tab w:val="center" w:pos="5525"/>
          <w:tab w:val="left" w:pos="6716"/>
        </w:tabs>
        <w:rPr>
          <w:rFonts w:ascii="Times New Roman" w:hAnsi="Times New Roman" w:cs="Times New Roman"/>
          <w:rtl/>
        </w:rPr>
      </w:pPr>
    </w:p>
    <w:p w:rsidR="00255294" w:rsidRPr="008D0D99" w:rsidRDefault="00255294" w:rsidP="0073377F">
      <w:pPr>
        <w:tabs>
          <w:tab w:val="center" w:pos="4873"/>
          <w:tab w:val="left" w:pos="5351"/>
          <w:tab w:val="center" w:pos="5525"/>
          <w:tab w:val="left" w:pos="6716"/>
        </w:tabs>
        <w:rPr>
          <w:rFonts w:ascii="Times New Roman" w:hAnsi="Times New Roman" w:cs="Times New Roman"/>
          <w:sz w:val="24"/>
          <w:szCs w:val="24"/>
          <w:rtl/>
        </w:rPr>
      </w:pPr>
    </w:p>
    <w:sectPr w:rsidR="00255294" w:rsidRPr="008D0D99" w:rsidSect="008D0D99">
      <w:type w:val="continuous"/>
      <w:pgSz w:w="11906" w:h="16838"/>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289" w:rsidRDefault="000C1289">
      <w:pPr>
        <w:spacing w:after="0" w:line="240" w:lineRule="auto"/>
      </w:pPr>
      <w:r>
        <w:separator/>
      </w:r>
    </w:p>
  </w:endnote>
  <w:endnote w:type="continuationSeparator" w:id="0">
    <w:p w:rsidR="000C1289" w:rsidRDefault="000C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289" w:rsidRDefault="000C1289">
      <w:r>
        <w:rPr>
          <w:sz w:val="24"/>
          <w:szCs w:val="24"/>
        </w:rPr>
        <w:separator/>
      </w:r>
    </w:p>
  </w:footnote>
  <w:footnote w:type="continuationSeparator" w:id="0">
    <w:p w:rsidR="000C1289" w:rsidRDefault="000C1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ind w:left="1494" w:hanging="360"/>
      </w:pPr>
      <w:rPr>
        <w:rFonts w:cs="Times New Roman"/>
      </w:rPr>
    </w:lvl>
    <w:lvl w:ilvl="1">
      <w:start w:val="1"/>
      <w:numFmt w:val="lowerLetter"/>
      <w:lvlText w:val="%2."/>
      <w:lvlJc w:val="left"/>
      <w:pPr>
        <w:ind w:left="2214" w:hanging="360"/>
      </w:pPr>
      <w:rPr>
        <w:rFonts w:cs="Times New Roman"/>
      </w:rPr>
    </w:lvl>
    <w:lvl w:ilvl="2">
      <w:start w:val="1"/>
      <w:numFmt w:val="lowerRoman"/>
      <w:lvlText w:val="%3."/>
      <w:lvlJc w:val="right"/>
      <w:pPr>
        <w:ind w:left="2934" w:hanging="180"/>
      </w:pPr>
      <w:rPr>
        <w:rFonts w:cs="Times New Roman"/>
      </w:rPr>
    </w:lvl>
    <w:lvl w:ilvl="3">
      <w:start w:val="1"/>
      <w:numFmt w:val="decimal"/>
      <w:lvlText w:val="%4."/>
      <w:lvlJc w:val="left"/>
      <w:pPr>
        <w:ind w:left="3654" w:hanging="360"/>
      </w:pPr>
      <w:rPr>
        <w:rFonts w:cs="Times New Roman"/>
      </w:rPr>
    </w:lvl>
    <w:lvl w:ilvl="4">
      <w:start w:val="1"/>
      <w:numFmt w:val="lowerLetter"/>
      <w:lvlText w:val="%5."/>
      <w:lvlJc w:val="left"/>
      <w:pPr>
        <w:ind w:left="4374" w:hanging="360"/>
      </w:pPr>
      <w:rPr>
        <w:rFonts w:cs="Times New Roman"/>
      </w:rPr>
    </w:lvl>
    <w:lvl w:ilvl="5">
      <w:start w:val="1"/>
      <w:numFmt w:val="lowerRoman"/>
      <w:lvlText w:val="%6."/>
      <w:lvlJc w:val="right"/>
      <w:pPr>
        <w:ind w:left="5094" w:hanging="180"/>
      </w:pPr>
      <w:rPr>
        <w:rFonts w:cs="Times New Roman"/>
      </w:rPr>
    </w:lvl>
    <w:lvl w:ilvl="6">
      <w:start w:val="1"/>
      <w:numFmt w:val="decimal"/>
      <w:lvlText w:val="%7."/>
      <w:lvlJc w:val="left"/>
      <w:pPr>
        <w:ind w:left="5814" w:hanging="360"/>
      </w:pPr>
      <w:rPr>
        <w:rFonts w:cs="Times New Roman"/>
      </w:rPr>
    </w:lvl>
    <w:lvl w:ilvl="7">
      <w:start w:val="1"/>
      <w:numFmt w:val="lowerLetter"/>
      <w:lvlText w:val="%8."/>
      <w:lvlJc w:val="left"/>
      <w:pPr>
        <w:ind w:left="6534" w:hanging="360"/>
      </w:pPr>
      <w:rPr>
        <w:rFonts w:cs="Times New Roman"/>
      </w:rPr>
    </w:lvl>
    <w:lvl w:ilvl="8">
      <w:start w:val="1"/>
      <w:numFmt w:val="lowerRoman"/>
      <w:lvlText w:val="%9."/>
      <w:lvlJc w:val="right"/>
      <w:pPr>
        <w:ind w:left="7254" w:hanging="180"/>
      </w:pPr>
      <w:rPr>
        <w:rFonts w:cs="Times New Roman"/>
      </w:rPr>
    </w:lvl>
  </w:abstractNum>
  <w:abstractNum w:abstractNumId="1" w15:restartNumberingAfterBreak="0">
    <w:nsid w:val="00000002"/>
    <w:multiLevelType w:val="multilevel"/>
    <w:tmpl w:val="00000002"/>
    <w:lvl w:ilvl="0">
      <w:start w:val="1"/>
      <w:numFmt w:val="decimal"/>
      <w:lvlText w:val="(%1)"/>
      <w:lvlJc w:val="left"/>
      <w:pPr>
        <w:ind w:left="1920" w:hanging="360"/>
      </w:pPr>
      <w:rPr>
        <w:rFonts w:eastAsia="Times New Roman" w:cs="Times New Roman"/>
        <w:b/>
        <w:sz w:val="28"/>
      </w:rPr>
    </w:lvl>
    <w:lvl w:ilvl="1">
      <w:start w:val="1"/>
      <w:numFmt w:val="lowerLetter"/>
      <w:lvlText w:val="%2."/>
      <w:lvlJc w:val="left"/>
      <w:pPr>
        <w:ind w:left="2640" w:hanging="360"/>
      </w:pPr>
      <w:rPr>
        <w:rFonts w:cs="Times New Roman"/>
      </w:rPr>
    </w:lvl>
    <w:lvl w:ilvl="2">
      <w:start w:val="1"/>
      <w:numFmt w:val="lowerRoman"/>
      <w:lvlText w:val="%3."/>
      <w:lvlJc w:val="right"/>
      <w:pPr>
        <w:ind w:left="3360" w:hanging="180"/>
      </w:pPr>
      <w:rPr>
        <w:rFonts w:cs="Times New Roman"/>
      </w:rPr>
    </w:lvl>
    <w:lvl w:ilvl="3">
      <w:start w:val="1"/>
      <w:numFmt w:val="decimal"/>
      <w:lvlText w:val="%4."/>
      <w:lvlJc w:val="left"/>
      <w:pPr>
        <w:ind w:left="4080" w:hanging="360"/>
      </w:pPr>
      <w:rPr>
        <w:rFonts w:cs="Times New Roman"/>
      </w:rPr>
    </w:lvl>
    <w:lvl w:ilvl="4">
      <w:start w:val="1"/>
      <w:numFmt w:val="lowerLetter"/>
      <w:lvlText w:val="%5."/>
      <w:lvlJc w:val="left"/>
      <w:pPr>
        <w:ind w:left="4800" w:hanging="360"/>
      </w:pPr>
      <w:rPr>
        <w:rFonts w:cs="Times New Roman"/>
      </w:rPr>
    </w:lvl>
    <w:lvl w:ilvl="5">
      <w:start w:val="1"/>
      <w:numFmt w:val="lowerRoman"/>
      <w:lvlText w:val="%6."/>
      <w:lvlJc w:val="right"/>
      <w:pPr>
        <w:ind w:left="5520" w:hanging="180"/>
      </w:pPr>
      <w:rPr>
        <w:rFonts w:cs="Times New Roman"/>
      </w:rPr>
    </w:lvl>
    <w:lvl w:ilvl="6">
      <w:start w:val="1"/>
      <w:numFmt w:val="decimal"/>
      <w:lvlText w:val="%7."/>
      <w:lvlJc w:val="left"/>
      <w:pPr>
        <w:ind w:left="6240" w:hanging="360"/>
      </w:pPr>
      <w:rPr>
        <w:rFonts w:cs="Times New Roman"/>
      </w:rPr>
    </w:lvl>
    <w:lvl w:ilvl="7">
      <w:start w:val="1"/>
      <w:numFmt w:val="lowerLetter"/>
      <w:lvlText w:val="%8."/>
      <w:lvlJc w:val="left"/>
      <w:pPr>
        <w:ind w:left="6960" w:hanging="360"/>
      </w:pPr>
      <w:rPr>
        <w:rFonts w:cs="Times New Roman"/>
      </w:rPr>
    </w:lvl>
    <w:lvl w:ilvl="8">
      <w:start w:val="1"/>
      <w:numFmt w:val="lowerRoman"/>
      <w:lvlText w:val="%9."/>
      <w:lvlJc w:val="right"/>
      <w:pPr>
        <w:ind w:left="7680" w:hanging="180"/>
      </w:pPr>
      <w:rPr>
        <w:rFonts w:cs="Times New Roman"/>
      </w:rPr>
    </w:lvl>
  </w:abstractNum>
  <w:abstractNum w:abstractNumId="2" w15:restartNumberingAfterBreak="0">
    <w:nsid w:val="00000003"/>
    <w:multiLevelType w:val="multilevel"/>
    <w:tmpl w:val="00000003"/>
    <w:lvl w:ilvl="0">
      <w:start w:val="1"/>
      <w:numFmt w:val="decimal"/>
      <w:lvlText w:val="%1-"/>
      <w:lvlJc w:val="left"/>
      <w:pPr>
        <w:ind w:left="1665" w:hanging="360"/>
      </w:pPr>
      <w:rPr>
        <w:rFonts w:cs="Times New Roman"/>
      </w:rPr>
    </w:lvl>
    <w:lvl w:ilvl="1">
      <w:start w:val="1"/>
      <w:numFmt w:val="lowerLetter"/>
      <w:lvlText w:val="%2."/>
      <w:lvlJc w:val="left"/>
      <w:pPr>
        <w:ind w:left="2385" w:hanging="360"/>
      </w:pPr>
      <w:rPr>
        <w:rFonts w:cs="Times New Roman"/>
      </w:rPr>
    </w:lvl>
    <w:lvl w:ilvl="2">
      <w:start w:val="1"/>
      <w:numFmt w:val="lowerRoman"/>
      <w:lvlText w:val="%3."/>
      <w:lvlJc w:val="right"/>
      <w:pPr>
        <w:ind w:left="3105" w:hanging="180"/>
      </w:pPr>
      <w:rPr>
        <w:rFonts w:cs="Times New Roman"/>
      </w:rPr>
    </w:lvl>
    <w:lvl w:ilvl="3">
      <w:start w:val="1"/>
      <w:numFmt w:val="decimal"/>
      <w:lvlText w:val="%4."/>
      <w:lvlJc w:val="left"/>
      <w:pPr>
        <w:ind w:left="3825" w:hanging="360"/>
      </w:pPr>
      <w:rPr>
        <w:rFonts w:cs="Times New Roman"/>
      </w:rPr>
    </w:lvl>
    <w:lvl w:ilvl="4">
      <w:start w:val="1"/>
      <w:numFmt w:val="lowerLetter"/>
      <w:lvlText w:val="%5."/>
      <w:lvlJc w:val="left"/>
      <w:pPr>
        <w:ind w:left="4545" w:hanging="360"/>
      </w:pPr>
      <w:rPr>
        <w:rFonts w:cs="Times New Roman"/>
      </w:rPr>
    </w:lvl>
    <w:lvl w:ilvl="5">
      <w:start w:val="1"/>
      <w:numFmt w:val="lowerRoman"/>
      <w:lvlText w:val="%6."/>
      <w:lvlJc w:val="right"/>
      <w:pPr>
        <w:ind w:left="5265" w:hanging="180"/>
      </w:pPr>
      <w:rPr>
        <w:rFonts w:cs="Times New Roman"/>
      </w:rPr>
    </w:lvl>
    <w:lvl w:ilvl="6">
      <w:start w:val="1"/>
      <w:numFmt w:val="decimal"/>
      <w:lvlText w:val="%7."/>
      <w:lvlJc w:val="left"/>
      <w:pPr>
        <w:ind w:left="5985" w:hanging="360"/>
      </w:pPr>
      <w:rPr>
        <w:rFonts w:cs="Times New Roman"/>
      </w:rPr>
    </w:lvl>
    <w:lvl w:ilvl="7">
      <w:start w:val="1"/>
      <w:numFmt w:val="lowerLetter"/>
      <w:lvlText w:val="%8."/>
      <w:lvlJc w:val="left"/>
      <w:pPr>
        <w:ind w:left="6705" w:hanging="360"/>
      </w:pPr>
      <w:rPr>
        <w:rFonts w:cs="Times New Roman"/>
      </w:rPr>
    </w:lvl>
    <w:lvl w:ilvl="8">
      <w:start w:val="1"/>
      <w:numFmt w:val="lowerRoman"/>
      <w:lvlText w:val="%9."/>
      <w:lvlJc w:val="right"/>
      <w:pPr>
        <w:ind w:left="7425" w:hanging="180"/>
      </w:pPr>
      <w:rPr>
        <w:rFonts w:cs="Times New Roman"/>
      </w:rPr>
    </w:lvl>
  </w:abstractNum>
  <w:abstractNum w:abstractNumId="3" w15:restartNumberingAfterBreak="0">
    <w:nsid w:val="00000004"/>
    <w:multiLevelType w:val="multilevel"/>
    <w:tmpl w:val="00000004"/>
    <w:lvl w:ilvl="0">
      <w:start w:val="1"/>
      <w:numFmt w:val="decimal"/>
      <w:lvlText w:val="%1-"/>
      <w:lvlJc w:val="left"/>
      <w:pPr>
        <w:ind w:left="2025" w:hanging="360"/>
      </w:pPr>
      <w:rPr>
        <w:rFonts w:cs="Times New Roman"/>
      </w:rPr>
    </w:lvl>
    <w:lvl w:ilvl="1">
      <w:start w:val="1"/>
      <w:numFmt w:val="lowerLetter"/>
      <w:lvlText w:val="%2."/>
      <w:lvlJc w:val="left"/>
      <w:pPr>
        <w:ind w:left="2745" w:hanging="360"/>
      </w:pPr>
      <w:rPr>
        <w:rFonts w:cs="Times New Roman"/>
      </w:rPr>
    </w:lvl>
    <w:lvl w:ilvl="2">
      <w:start w:val="1"/>
      <w:numFmt w:val="lowerRoman"/>
      <w:lvlText w:val="%3."/>
      <w:lvlJc w:val="right"/>
      <w:pPr>
        <w:ind w:left="3465" w:hanging="180"/>
      </w:pPr>
      <w:rPr>
        <w:rFonts w:cs="Times New Roman"/>
      </w:rPr>
    </w:lvl>
    <w:lvl w:ilvl="3">
      <w:start w:val="1"/>
      <w:numFmt w:val="decimal"/>
      <w:lvlText w:val="%4."/>
      <w:lvlJc w:val="left"/>
      <w:pPr>
        <w:ind w:left="4185" w:hanging="360"/>
      </w:pPr>
      <w:rPr>
        <w:rFonts w:cs="Times New Roman"/>
      </w:rPr>
    </w:lvl>
    <w:lvl w:ilvl="4">
      <w:start w:val="1"/>
      <w:numFmt w:val="lowerLetter"/>
      <w:lvlText w:val="%5."/>
      <w:lvlJc w:val="left"/>
      <w:pPr>
        <w:ind w:left="4905" w:hanging="360"/>
      </w:pPr>
      <w:rPr>
        <w:rFonts w:cs="Times New Roman"/>
      </w:rPr>
    </w:lvl>
    <w:lvl w:ilvl="5">
      <w:start w:val="1"/>
      <w:numFmt w:val="lowerRoman"/>
      <w:lvlText w:val="%6."/>
      <w:lvlJc w:val="right"/>
      <w:pPr>
        <w:ind w:left="5625" w:hanging="180"/>
      </w:pPr>
      <w:rPr>
        <w:rFonts w:cs="Times New Roman"/>
      </w:rPr>
    </w:lvl>
    <w:lvl w:ilvl="6">
      <w:start w:val="1"/>
      <w:numFmt w:val="decimal"/>
      <w:lvlText w:val="%7."/>
      <w:lvlJc w:val="left"/>
      <w:pPr>
        <w:ind w:left="6345" w:hanging="360"/>
      </w:pPr>
      <w:rPr>
        <w:rFonts w:cs="Times New Roman"/>
      </w:rPr>
    </w:lvl>
    <w:lvl w:ilvl="7">
      <w:start w:val="1"/>
      <w:numFmt w:val="lowerLetter"/>
      <w:lvlText w:val="%8."/>
      <w:lvlJc w:val="left"/>
      <w:pPr>
        <w:ind w:left="7065" w:hanging="360"/>
      </w:pPr>
      <w:rPr>
        <w:rFonts w:cs="Times New Roman"/>
      </w:rPr>
    </w:lvl>
    <w:lvl w:ilvl="8">
      <w:start w:val="1"/>
      <w:numFmt w:val="lowerRoman"/>
      <w:lvlText w:val="%9."/>
      <w:lvlJc w:val="right"/>
      <w:pPr>
        <w:ind w:left="7785" w:hanging="180"/>
      </w:pPr>
      <w:rPr>
        <w:rFonts w:cs="Times New Roman"/>
      </w:rPr>
    </w:lvl>
  </w:abstractNum>
  <w:abstractNum w:abstractNumId="4" w15:restartNumberingAfterBreak="0">
    <w:nsid w:val="00000005"/>
    <w:multiLevelType w:val="multilevel"/>
    <w:tmpl w:val="0000000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0000006"/>
    <w:multiLevelType w:val="multilevel"/>
    <w:tmpl w:val="0000000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00000007"/>
    <w:multiLevelType w:val="multilevel"/>
    <w:tmpl w:val="00000007"/>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7" w15:restartNumberingAfterBreak="0">
    <w:nsid w:val="01C810C8"/>
    <w:multiLevelType w:val="hybridMultilevel"/>
    <w:tmpl w:val="CA68A9B6"/>
    <w:lvl w:ilvl="0" w:tplc="840EB0CA">
      <w:start w:val="17"/>
      <w:numFmt w:val="decimal"/>
      <w:lvlText w:val="%1-"/>
      <w:lvlJc w:val="left"/>
      <w:pPr>
        <w:ind w:left="517" w:hanging="375"/>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8" w15:restartNumberingAfterBreak="0">
    <w:nsid w:val="137069F5"/>
    <w:multiLevelType w:val="hybridMultilevel"/>
    <w:tmpl w:val="BC54972C"/>
    <w:lvl w:ilvl="0" w:tplc="86D04718">
      <w:start w:val="1"/>
      <w:numFmt w:val="decimal"/>
      <w:lvlText w:val="%1-"/>
      <w:lvlJc w:val="left"/>
      <w:pPr>
        <w:ind w:left="1494" w:hanging="360"/>
      </w:pPr>
      <w:rPr>
        <w:rFonts w:cs="Times New Roman" w:hint="default"/>
        <w:b/>
        <w:sz w:val="2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18396BDF"/>
    <w:multiLevelType w:val="hybridMultilevel"/>
    <w:tmpl w:val="AF10A176"/>
    <w:lvl w:ilvl="0" w:tplc="CF22FF32">
      <w:start w:val="14"/>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0" w15:restartNumberingAfterBreak="0">
    <w:nsid w:val="198404F8"/>
    <w:multiLevelType w:val="hybridMultilevel"/>
    <w:tmpl w:val="072C63A4"/>
    <w:lvl w:ilvl="0" w:tplc="9A86728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ABE10F7"/>
    <w:multiLevelType w:val="hybridMultilevel"/>
    <w:tmpl w:val="275414A8"/>
    <w:lvl w:ilvl="0" w:tplc="0409000F">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15:restartNumberingAfterBreak="0">
    <w:nsid w:val="1C884CBF"/>
    <w:multiLevelType w:val="hybridMultilevel"/>
    <w:tmpl w:val="938CF570"/>
    <w:lvl w:ilvl="0" w:tplc="C22CC9C2">
      <w:start w:val="1"/>
      <w:numFmt w:val="decimal"/>
      <w:lvlText w:val="%1-"/>
      <w:lvlJc w:val="left"/>
      <w:pPr>
        <w:ind w:left="644" w:hanging="360"/>
      </w:pPr>
      <w:rPr>
        <w:rFonts w:cs="Times New Roman" w:hint="default"/>
      </w:rPr>
    </w:lvl>
    <w:lvl w:ilvl="1" w:tplc="04090019" w:tentative="1">
      <w:start w:val="1"/>
      <w:numFmt w:val="lowerLetter"/>
      <w:lvlText w:val="%2."/>
      <w:lvlJc w:val="left"/>
      <w:pPr>
        <w:ind w:left="1230" w:hanging="360"/>
      </w:pPr>
      <w:rPr>
        <w:rFonts w:cs="Times New Roman"/>
      </w:rPr>
    </w:lvl>
    <w:lvl w:ilvl="2" w:tplc="0409001B" w:tentative="1">
      <w:start w:val="1"/>
      <w:numFmt w:val="lowerRoman"/>
      <w:lvlText w:val="%3."/>
      <w:lvlJc w:val="right"/>
      <w:pPr>
        <w:ind w:left="1950" w:hanging="180"/>
      </w:pPr>
      <w:rPr>
        <w:rFonts w:cs="Times New Roman"/>
      </w:rPr>
    </w:lvl>
    <w:lvl w:ilvl="3" w:tplc="0409000F" w:tentative="1">
      <w:start w:val="1"/>
      <w:numFmt w:val="decimal"/>
      <w:lvlText w:val="%4."/>
      <w:lvlJc w:val="left"/>
      <w:pPr>
        <w:ind w:left="2670" w:hanging="360"/>
      </w:pPr>
      <w:rPr>
        <w:rFonts w:cs="Times New Roman"/>
      </w:rPr>
    </w:lvl>
    <w:lvl w:ilvl="4" w:tplc="04090019" w:tentative="1">
      <w:start w:val="1"/>
      <w:numFmt w:val="lowerLetter"/>
      <w:lvlText w:val="%5."/>
      <w:lvlJc w:val="left"/>
      <w:pPr>
        <w:ind w:left="3390" w:hanging="360"/>
      </w:pPr>
      <w:rPr>
        <w:rFonts w:cs="Times New Roman"/>
      </w:rPr>
    </w:lvl>
    <w:lvl w:ilvl="5" w:tplc="0409001B" w:tentative="1">
      <w:start w:val="1"/>
      <w:numFmt w:val="lowerRoman"/>
      <w:lvlText w:val="%6."/>
      <w:lvlJc w:val="right"/>
      <w:pPr>
        <w:ind w:left="4110" w:hanging="180"/>
      </w:pPr>
      <w:rPr>
        <w:rFonts w:cs="Times New Roman"/>
      </w:rPr>
    </w:lvl>
    <w:lvl w:ilvl="6" w:tplc="0409000F" w:tentative="1">
      <w:start w:val="1"/>
      <w:numFmt w:val="decimal"/>
      <w:lvlText w:val="%7."/>
      <w:lvlJc w:val="left"/>
      <w:pPr>
        <w:ind w:left="4830" w:hanging="360"/>
      </w:pPr>
      <w:rPr>
        <w:rFonts w:cs="Times New Roman"/>
      </w:rPr>
    </w:lvl>
    <w:lvl w:ilvl="7" w:tplc="04090019" w:tentative="1">
      <w:start w:val="1"/>
      <w:numFmt w:val="lowerLetter"/>
      <w:lvlText w:val="%8."/>
      <w:lvlJc w:val="left"/>
      <w:pPr>
        <w:ind w:left="5550" w:hanging="360"/>
      </w:pPr>
      <w:rPr>
        <w:rFonts w:cs="Times New Roman"/>
      </w:rPr>
    </w:lvl>
    <w:lvl w:ilvl="8" w:tplc="0409001B" w:tentative="1">
      <w:start w:val="1"/>
      <w:numFmt w:val="lowerRoman"/>
      <w:lvlText w:val="%9."/>
      <w:lvlJc w:val="right"/>
      <w:pPr>
        <w:ind w:left="6270" w:hanging="180"/>
      </w:pPr>
      <w:rPr>
        <w:rFonts w:cs="Times New Roman"/>
      </w:rPr>
    </w:lvl>
  </w:abstractNum>
  <w:abstractNum w:abstractNumId="13" w15:restartNumberingAfterBreak="0">
    <w:nsid w:val="1FF35512"/>
    <w:multiLevelType w:val="hybridMultilevel"/>
    <w:tmpl w:val="B04CD2FA"/>
    <w:lvl w:ilvl="0" w:tplc="ED20711C">
      <w:start w:val="16"/>
      <w:numFmt w:val="decimal"/>
      <w:lvlText w:val="%1-"/>
      <w:lvlJc w:val="left"/>
      <w:pPr>
        <w:ind w:left="659" w:hanging="375"/>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4" w15:restartNumberingAfterBreak="0">
    <w:nsid w:val="220F4398"/>
    <w:multiLevelType w:val="hybridMultilevel"/>
    <w:tmpl w:val="871EF374"/>
    <w:lvl w:ilvl="0" w:tplc="86086BF8">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37AF6856"/>
    <w:multiLevelType w:val="hybridMultilevel"/>
    <w:tmpl w:val="1DEAF04A"/>
    <w:lvl w:ilvl="0" w:tplc="E6A015A8">
      <w:start w:val="15"/>
      <w:numFmt w:val="decimal"/>
      <w:lvlText w:val="%1-"/>
      <w:lvlJc w:val="left"/>
      <w:pPr>
        <w:ind w:left="659" w:hanging="375"/>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6" w15:restartNumberingAfterBreak="0">
    <w:nsid w:val="3C0412AC"/>
    <w:multiLevelType w:val="hybridMultilevel"/>
    <w:tmpl w:val="B8BC8F98"/>
    <w:lvl w:ilvl="0" w:tplc="96EC6888">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15:restartNumberingAfterBreak="0">
    <w:nsid w:val="463469D9"/>
    <w:multiLevelType w:val="hybridMultilevel"/>
    <w:tmpl w:val="B0182280"/>
    <w:lvl w:ilvl="0" w:tplc="AE00B394">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15:restartNumberingAfterBreak="0">
    <w:nsid w:val="4D2E11BF"/>
    <w:multiLevelType w:val="hybridMultilevel"/>
    <w:tmpl w:val="DC9259B6"/>
    <w:lvl w:ilvl="0" w:tplc="B6B866F2">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531353B0"/>
    <w:multiLevelType w:val="hybridMultilevel"/>
    <w:tmpl w:val="993888F8"/>
    <w:lvl w:ilvl="0" w:tplc="B22CE660">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15:restartNumberingAfterBreak="0">
    <w:nsid w:val="616C2BA7"/>
    <w:multiLevelType w:val="hybridMultilevel"/>
    <w:tmpl w:val="45E85774"/>
    <w:lvl w:ilvl="0" w:tplc="FD1E02F8">
      <w:start w:val="5"/>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7C0770C1"/>
    <w:multiLevelType w:val="hybridMultilevel"/>
    <w:tmpl w:val="532E98F4"/>
    <w:lvl w:ilvl="0" w:tplc="11541712">
      <w:start w:val="14"/>
      <w:numFmt w:val="decimal"/>
      <w:lvlText w:val="%1-"/>
      <w:lvlJc w:val="left"/>
      <w:pPr>
        <w:ind w:left="659" w:hanging="375"/>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4"/>
  </w:num>
  <w:num w:numId="10">
    <w:abstractNumId w:val="18"/>
  </w:num>
  <w:num w:numId="11">
    <w:abstractNumId w:val="17"/>
  </w:num>
  <w:num w:numId="12">
    <w:abstractNumId w:val="19"/>
  </w:num>
  <w:num w:numId="13">
    <w:abstractNumId w:val="11"/>
  </w:num>
  <w:num w:numId="14">
    <w:abstractNumId w:val="16"/>
  </w:num>
  <w:num w:numId="15">
    <w:abstractNumId w:val="10"/>
  </w:num>
  <w:num w:numId="16">
    <w:abstractNumId w:val="20"/>
  </w:num>
  <w:num w:numId="17">
    <w:abstractNumId w:val="12"/>
  </w:num>
  <w:num w:numId="18">
    <w:abstractNumId w:val="7"/>
  </w:num>
  <w:num w:numId="19">
    <w:abstractNumId w:val="13"/>
  </w:num>
  <w:num w:numId="20">
    <w:abstractNumId w:val="15"/>
  </w:num>
  <w:num w:numId="21">
    <w:abstractNumId w:val="2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5BB"/>
    <w:rsid w:val="0002546E"/>
    <w:rsid w:val="000370B6"/>
    <w:rsid w:val="000409C6"/>
    <w:rsid w:val="000570EB"/>
    <w:rsid w:val="000600D6"/>
    <w:rsid w:val="00063F47"/>
    <w:rsid w:val="00080BDC"/>
    <w:rsid w:val="000966DE"/>
    <w:rsid w:val="000A0476"/>
    <w:rsid w:val="000C1289"/>
    <w:rsid w:val="000C15F7"/>
    <w:rsid w:val="000C226B"/>
    <w:rsid w:val="000C7006"/>
    <w:rsid w:val="000E29C9"/>
    <w:rsid w:val="000E30FA"/>
    <w:rsid w:val="0012732A"/>
    <w:rsid w:val="001560B6"/>
    <w:rsid w:val="00170E2C"/>
    <w:rsid w:val="0018699F"/>
    <w:rsid w:val="001D73EB"/>
    <w:rsid w:val="002134FC"/>
    <w:rsid w:val="00240135"/>
    <w:rsid w:val="00255294"/>
    <w:rsid w:val="002566AC"/>
    <w:rsid w:val="002602BE"/>
    <w:rsid w:val="00263A0F"/>
    <w:rsid w:val="002863F4"/>
    <w:rsid w:val="002B0607"/>
    <w:rsid w:val="002B5EEE"/>
    <w:rsid w:val="002E3F08"/>
    <w:rsid w:val="00301419"/>
    <w:rsid w:val="003021C8"/>
    <w:rsid w:val="00305D1F"/>
    <w:rsid w:val="00311D29"/>
    <w:rsid w:val="003164F4"/>
    <w:rsid w:val="00317606"/>
    <w:rsid w:val="003345A8"/>
    <w:rsid w:val="00337679"/>
    <w:rsid w:val="00362435"/>
    <w:rsid w:val="00391341"/>
    <w:rsid w:val="003B1946"/>
    <w:rsid w:val="003B7EBB"/>
    <w:rsid w:val="003C3A1D"/>
    <w:rsid w:val="003E089F"/>
    <w:rsid w:val="00404201"/>
    <w:rsid w:val="0042409B"/>
    <w:rsid w:val="00447258"/>
    <w:rsid w:val="0045422B"/>
    <w:rsid w:val="00454E93"/>
    <w:rsid w:val="00460DC1"/>
    <w:rsid w:val="00476AE2"/>
    <w:rsid w:val="004845BB"/>
    <w:rsid w:val="00495240"/>
    <w:rsid w:val="004D2132"/>
    <w:rsid w:val="004F36FA"/>
    <w:rsid w:val="00511D8B"/>
    <w:rsid w:val="00521B99"/>
    <w:rsid w:val="00527C7A"/>
    <w:rsid w:val="00547B57"/>
    <w:rsid w:val="0057363F"/>
    <w:rsid w:val="005774C6"/>
    <w:rsid w:val="005B5AA4"/>
    <w:rsid w:val="005C24F4"/>
    <w:rsid w:val="005E1E0A"/>
    <w:rsid w:val="006424B8"/>
    <w:rsid w:val="00650849"/>
    <w:rsid w:val="00673D46"/>
    <w:rsid w:val="00681DE9"/>
    <w:rsid w:val="00690E3E"/>
    <w:rsid w:val="006B0C44"/>
    <w:rsid w:val="006C3125"/>
    <w:rsid w:val="006C4606"/>
    <w:rsid w:val="006E5F63"/>
    <w:rsid w:val="006F0911"/>
    <w:rsid w:val="007301C9"/>
    <w:rsid w:val="0073377F"/>
    <w:rsid w:val="00736F9F"/>
    <w:rsid w:val="00747DC5"/>
    <w:rsid w:val="00774FA9"/>
    <w:rsid w:val="00777774"/>
    <w:rsid w:val="00781E84"/>
    <w:rsid w:val="007B4384"/>
    <w:rsid w:val="007C2354"/>
    <w:rsid w:val="007C2844"/>
    <w:rsid w:val="007D31A4"/>
    <w:rsid w:val="007F086E"/>
    <w:rsid w:val="00811C8D"/>
    <w:rsid w:val="008353C7"/>
    <w:rsid w:val="00855F00"/>
    <w:rsid w:val="00874B07"/>
    <w:rsid w:val="00895B80"/>
    <w:rsid w:val="008A4992"/>
    <w:rsid w:val="008A64FA"/>
    <w:rsid w:val="008D0D99"/>
    <w:rsid w:val="008E095F"/>
    <w:rsid w:val="00901CE9"/>
    <w:rsid w:val="00903A06"/>
    <w:rsid w:val="00911F68"/>
    <w:rsid w:val="009518BE"/>
    <w:rsid w:val="00953BA1"/>
    <w:rsid w:val="00966BAC"/>
    <w:rsid w:val="009755FE"/>
    <w:rsid w:val="00985611"/>
    <w:rsid w:val="00986163"/>
    <w:rsid w:val="009B05EB"/>
    <w:rsid w:val="009C4ECC"/>
    <w:rsid w:val="00A075B4"/>
    <w:rsid w:val="00A248A2"/>
    <w:rsid w:val="00A2748D"/>
    <w:rsid w:val="00A5069B"/>
    <w:rsid w:val="00A74906"/>
    <w:rsid w:val="00AA0CB3"/>
    <w:rsid w:val="00AF12D5"/>
    <w:rsid w:val="00B50742"/>
    <w:rsid w:val="00B566CA"/>
    <w:rsid w:val="00B61C8F"/>
    <w:rsid w:val="00B62AD9"/>
    <w:rsid w:val="00B715BE"/>
    <w:rsid w:val="00B758D9"/>
    <w:rsid w:val="00B81703"/>
    <w:rsid w:val="00B8626F"/>
    <w:rsid w:val="00B91B3E"/>
    <w:rsid w:val="00BB43F7"/>
    <w:rsid w:val="00BB598A"/>
    <w:rsid w:val="00BE771F"/>
    <w:rsid w:val="00BF40CA"/>
    <w:rsid w:val="00C62B39"/>
    <w:rsid w:val="00C929B5"/>
    <w:rsid w:val="00CA4EFD"/>
    <w:rsid w:val="00CA4FF6"/>
    <w:rsid w:val="00CA6EF5"/>
    <w:rsid w:val="00CF1B6B"/>
    <w:rsid w:val="00CF4FE6"/>
    <w:rsid w:val="00D145DA"/>
    <w:rsid w:val="00D16F11"/>
    <w:rsid w:val="00D832CB"/>
    <w:rsid w:val="00D86E88"/>
    <w:rsid w:val="00D97122"/>
    <w:rsid w:val="00DD118F"/>
    <w:rsid w:val="00DD1640"/>
    <w:rsid w:val="00DE5C6D"/>
    <w:rsid w:val="00DE6277"/>
    <w:rsid w:val="00DE68FF"/>
    <w:rsid w:val="00DF355E"/>
    <w:rsid w:val="00E00BE8"/>
    <w:rsid w:val="00E02C53"/>
    <w:rsid w:val="00E10DBA"/>
    <w:rsid w:val="00E244F4"/>
    <w:rsid w:val="00E41507"/>
    <w:rsid w:val="00E41E5F"/>
    <w:rsid w:val="00E51DF6"/>
    <w:rsid w:val="00E6408D"/>
    <w:rsid w:val="00E67CF5"/>
    <w:rsid w:val="00E7118F"/>
    <w:rsid w:val="00E95414"/>
    <w:rsid w:val="00EA0661"/>
    <w:rsid w:val="00EE37F1"/>
    <w:rsid w:val="00EE5878"/>
    <w:rsid w:val="00F1095A"/>
    <w:rsid w:val="00F13E1C"/>
    <w:rsid w:val="00F508CC"/>
    <w:rsid w:val="00F64AB3"/>
    <w:rsid w:val="00F80401"/>
    <w:rsid w:val="00FB3121"/>
    <w:rsid w:val="00FF24A9"/>
    <w:rsid w:val="00FF31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D2F53F"/>
  <w14:defaultImageDpi w14:val="0"/>
  <w15:docId w15:val="{3BBA286F-3A4A-452E-A7DC-1CBA0F0B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qFormat="1"/>
    <w:lsdException w:name="table of authorities" w:semiHidden="1" w:unhideWhenUsed="1"/>
    <w:lsdException w:name="List" w:semiHidden="1"/>
    <w:lsdException w:name="List Bullet" w:semiHidden="1" w:unhideWhenUsed="1"/>
    <w:lsdException w:name="Title" w:uiPriority="10" w:qFormat="1"/>
    <w:lsdException w:name="Default Paragraph Font" w:semiHidden="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FollowedHyperlink" w:semiHidden="1"/>
    <w:lsdException w:name="Strong" w:qFormat="1"/>
    <w:lsdException w:name="Emphasis" w:uiPriority="20" w:qFormat="1"/>
    <w:lsdException w:name="Normal (Web)" w:semiHidden="1"/>
    <w:lsdException w:name="HTML Preformatted"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5EB"/>
    <w:pPr>
      <w:suppressAutoHyphens/>
      <w:autoSpaceDE w:val="0"/>
      <w:autoSpaceDN w:val="0"/>
      <w:bidi/>
      <w:adjustRightInd w:val="0"/>
    </w:pPr>
    <w:rPr>
      <w:rFonts w:ascii="Calibri" w:hAnsi="Calibri" w:cs="Calibri"/>
    </w:rPr>
  </w:style>
  <w:style w:type="paragraph" w:styleId="Heading1">
    <w:name w:val="heading 1"/>
    <w:basedOn w:val="Normal"/>
    <w:link w:val="Heading1Char"/>
    <w:uiPriority w:val="99"/>
    <w:qFormat/>
    <w:pPr>
      <w:suppressAutoHyphens w:val="0"/>
      <w:bidi w:val="0"/>
      <w:spacing w:beforeAutospacing="1" w:after="0" w:afterAutospacing="1" w:line="240" w:lineRule="auto"/>
      <w:outlineLvl w:val="0"/>
    </w:pPr>
    <w:rPr>
      <w:rFonts w:ascii="Times New Roman" w:eastAsia="Times New Roman" w:cs="Times New Roman"/>
      <w:b/>
      <w:bCs/>
      <w:kern w:val="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Times New Roman" w:cs="Times New Roman"/>
      <w:b/>
      <w:bCs/>
      <w:kern w:val="1"/>
      <w:sz w:val="48"/>
      <w:szCs w:val="48"/>
    </w:rPr>
  </w:style>
  <w:style w:type="character" w:customStyle="1" w:styleId="FootnoteTextChar">
    <w:name w:val="Footnote Text Char"/>
    <w:basedOn w:val="DefaultParagraphFont"/>
    <w:uiPriority w:val="99"/>
    <w:rPr>
      <w:rFonts w:cs="Times New Roman"/>
      <w:sz w:val="20"/>
      <w:szCs w:val="20"/>
    </w:rPr>
  </w:style>
  <w:style w:type="character" w:customStyle="1" w:styleId="FootnoteCharacters">
    <w:name w:val="Footnote Characters"/>
    <w:basedOn w:val="DefaultParagraphFont"/>
    <w:uiPriority w:val="99"/>
    <w:rPr>
      <w:rFonts w:cs="Times New Roman"/>
      <w:vertAlign w:val="superscript"/>
    </w:rPr>
  </w:style>
  <w:style w:type="character" w:customStyle="1" w:styleId="FootnoteAnchor">
    <w:name w:val="Footnote Anchor"/>
    <w:uiPriority w:val="99"/>
    <w:rPr>
      <w:vertAlign w:val="superscript"/>
    </w:rPr>
  </w:style>
  <w:style w:type="character" w:customStyle="1" w:styleId="InternetLink">
    <w:name w:val="Internet 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character" w:customStyle="1" w:styleId="HeaderChar">
    <w:name w:val="Header Char"/>
    <w:basedOn w:val="DefaultParagraphFont"/>
    <w:uiPriority w:val="99"/>
    <w:rPr>
      <w:rFonts w:cs="Times New Roman"/>
    </w:rPr>
  </w:style>
  <w:style w:type="character" w:customStyle="1" w:styleId="FooterChar">
    <w:name w:val="Footer Char"/>
    <w:basedOn w:val="DefaultParagraphFont"/>
    <w:uiPriority w:val="99"/>
    <w:rPr>
      <w:rFonts w:cs="Times New Roman"/>
    </w:rPr>
  </w:style>
  <w:style w:type="character" w:styleId="Strong">
    <w:name w:val="Strong"/>
    <w:basedOn w:val="DefaultParagraphFont"/>
    <w:uiPriority w:val="99"/>
    <w:qFormat/>
    <w:rPr>
      <w:rFonts w:cs="Times New Roman"/>
      <w:b/>
      <w:bCs/>
    </w:rPr>
  </w:style>
  <w:style w:type="character" w:customStyle="1" w:styleId="HTMLPreformattedChar">
    <w:name w:val="HTML Preformatted Char"/>
    <w:basedOn w:val="DefaultParagraphFont"/>
    <w:uiPriority w:val="99"/>
    <w:rPr>
      <w:rFonts w:ascii="Courier New" w:eastAsia="Times New Roman" w:cs="Courier New"/>
      <w:sz w:val="20"/>
      <w:szCs w:val="20"/>
    </w:rPr>
  </w:style>
  <w:style w:type="character" w:customStyle="1" w:styleId="ListLabel1">
    <w:name w:val="ListLabel 1"/>
    <w:uiPriority w:val="99"/>
    <w:rPr>
      <w:rFonts w:eastAsia="Times New Roman"/>
      <w:b/>
      <w:sz w:val="28"/>
    </w:rPr>
  </w:style>
  <w:style w:type="character" w:customStyle="1" w:styleId="EndnoteAnchor">
    <w:name w:val="Endnote Anchor"/>
    <w:uiPriority w:val="99"/>
    <w:rPr>
      <w:vertAlign w:val="superscript"/>
    </w:rPr>
  </w:style>
  <w:style w:type="character" w:customStyle="1" w:styleId="EndnoteCharacters">
    <w:name w:val="Endnote Characters"/>
    <w:uiPriority w:val="99"/>
  </w:style>
  <w:style w:type="paragraph" w:customStyle="1" w:styleId="Heading">
    <w:name w:val="Heading"/>
    <w:basedOn w:val="Normal"/>
    <w:next w:val="TextBody"/>
    <w:uiPriority w:val="99"/>
    <w:pPr>
      <w:keepNext/>
      <w:suppressAutoHyphens w:val="0"/>
      <w:spacing w:before="240" w:after="120"/>
    </w:pPr>
    <w:rPr>
      <w:rFonts w:ascii="Liberation Sans" w:eastAsia="Times New Roman" w:cs="Liberation Sans"/>
      <w:sz w:val="28"/>
      <w:szCs w:val="28"/>
    </w:rPr>
  </w:style>
  <w:style w:type="paragraph" w:customStyle="1" w:styleId="TextBody">
    <w:name w:val="Text Body"/>
    <w:basedOn w:val="Normal"/>
    <w:uiPriority w:val="99"/>
    <w:pPr>
      <w:suppressAutoHyphens w:val="0"/>
      <w:spacing w:after="140"/>
    </w:pPr>
    <w:rPr>
      <w:sz w:val="24"/>
      <w:szCs w:val="24"/>
    </w:rPr>
  </w:style>
  <w:style w:type="paragraph" w:styleId="List">
    <w:name w:val="List"/>
    <w:basedOn w:val="TextBody"/>
    <w:uiPriority w:val="99"/>
  </w:style>
  <w:style w:type="paragraph" w:styleId="Caption">
    <w:name w:val="caption"/>
    <w:basedOn w:val="Normal"/>
    <w:uiPriority w:val="99"/>
    <w:qFormat/>
    <w:pPr>
      <w:suppressLineNumbers/>
      <w:suppressAutoHyphens w:val="0"/>
      <w:spacing w:before="120" w:after="120"/>
    </w:pPr>
    <w:rPr>
      <w:i/>
      <w:iCs/>
      <w:sz w:val="24"/>
      <w:szCs w:val="24"/>
    </w:rPr>
  </w:style>
  <w:style w:type="paragraph" w:customStyle="1" w:styleId="Index">
    <w:name w:val="Index"/>
    <w:basedOn w:val="Normal"/>
    <w:uiPriority w:val="99"/>
    <w:pPr>
      <w:suppressLineNumbers/>
      <w:suppressAutoHyphens w:val="0"/>
    </w:pPr>
    <w:rPr>
      <w:sz w:val="24"/>
      <w:szCs w:val="24"/>
    </w:rPr>
  </w:style>
  <w:style w:type="paragraph" w:styleId="ListParagraph">
    <w:name w:val="List Paragraph"/>
    <w:basedOn w:val="Normal"/>
    <w:uiPriority w:val="99"/>
    <w:qFormat/>
    <w:pPr>
      <w:suppressAutoHyphens w:val="0"/>
      <w:ind w:left="720"/>
      <w:contextualSpacing/>
    </w:pPr>
    <w:rPr>
      <w:sz w:val="24"/>
      <w:szCs w:val="24"/>
    </w:rPr>
  </w:style>
  <w:style w:type="paragraph" w:customStyle="1" w:styleId="Footnote">
    <w:name w:val="Footnote"/>
    <w:basedOn w:val="Normal"/>
    <w:uiPriority w:val="99"/>
    <w:pPr>
      <w:suppressAutoHyphens w:val="0"/>
      <w:spacing w:after="0" w:line="240" w:lineRule="auto"/>
    </w:pPr>
    <w:rPr>
      <w:sz w:val="20"/>
      <w:szCs w:val="20"/>
    </w:rPr>
  </w:style>
  <w:style w:type="paragraph" w:customStyle="1" w:styleId="HeaderandFooter">
    <w:name w:val="Header and Footer"/>
    <w:basedOn w:val="Normal"/>
    <w:uiPriority w:val="99"/>
    <w:pPr>
      <w:suppressAutoHyphens w:val="0"/>
    </w:pPr>
    <w:rPr>
      <w:sz w:val="24"/>
      <w:szCs w:val="24"/>
    </w:rPr>
  </w:style>
  <w:style w:type="paragraph" w:styleId="Header">
    <w:name w:val="header"/>
    <w:basedOn w:val="Normal"/>
    <w:link w:val="HeaderChar1"/>
    <w:uiPriority w:val="99"/>
    <w:pPr>
      <w:tabs>
        <w:tab w:val="center" w:pos="4513"/>
        <w:tab w:val="right" w:pos="9026"/>
      </w:tabs>
      <w:suppressAutoHyphens w:val="0"/>
      <w:spacing w:after="0" w:line="240" w:lineRule="auto"/>
    </w:pPr>
    <w:rPr>
      <w:sz w:val="24"/>
      <w:szCs w:val="24"/>
    </w:rPr>
  </w:style>
  <w:style w:type="character" w:customStyle="1" w:styleId="HeaderChar1">
    <w:name w:val="Header Char1"/>
    <w:basedOn w:val="DefaultParagraphFont"/>
    <w:link w:val="Header"/>
    <w:uiPriority w:val="99"/>
    <w:semiHidden/>
    <w:locked/>
    <w:rPr>
      <w:rFonts w:ascii="Calibri" w:hAnsi="Calibri" w:cs="Calibri"/>
    </w:rPr>
  </w:style>
  <w:style w:type="paragraph" w:styleId="Footer">
    <w:name w:val="footer"/>
    <w:basedOn w:val="Normal"/>
    <w:link w:val="FooterChar1"/>
    <w:uiPriority w:val="99"/>
    <w:pPr>
      <w:tabs>
        <w:tab w:val="center" w:pos="4513"/>
        <w:tab w:val="right" w:pos="9026"/>
      </w:tabs>
      <w:suppressAutoHyphens w:val="0"/>
      <w:spacing w:after="0" w:line="240" w:lineRule="auto"/>
    </w:pPr>
    <w:rPr>
      <w:sz w:val="24"/>
      <w:szCs w:val="24"/>
    </w:rPr>
  </w:style>
  <w:style w:type="character" w:customStyle="1" w:styleId="FooterChar1">
    <w:name w:val="Footer Char1"/>
    <w:basedOn w:val="DefaultParagraphFont"/>
    <w:link w:val="Footer"/>
    <w:uiPriority w:val="99"/>
    <w:semiHidden/>
    <w:locked/>
    <w:rPr>
      <w:rFonts w:ascii="Calibri" w:hAnsi="Calibri" w:cs="Calibri"/>
    </w:rPr>
  </w:style>
  <w:style w:type="paragraph" w:styleId="NormalWeb">
    <w:name w:val="Normal (Web)"/>
    <w:basedOn w:val="Normal"/>
    <w:uiPriority w:val="99"/>
    <w:pPr>
      <w:suppressAutoHyphens w:val="0"/>
      <w:bidi w:val="0"/>
      <w:spacing w:beforeAutospacing="1" w:after="0" w:afterAutospacing="1" w:line="240" w:lineRule="auto"/>
    </w:pPr>
    <w:rPr>
      <w:rFonts w:ascii="Times New Roman" w:eastAsia="Times New Roman" w:cs="Times New Roman"/>
      <w:sz w:val="24"/>
      <w:szCs w:val="24"/>
    </w:rPr>
  </w:style>
  <w:style w:type="paragraph" w:styleId="HTMLPreformatted">
    <w:name w:val="HTML Preformatted"/>
    <w:basedOn w:val="Normal"/>
    <w:link w:val="HTMLPreformatted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after="0" w:line="240" w:lineRule="auto"/>
    </w:pPr>
    <w:rPr>
      <w:rFonts w:ascii="Courier New" w:eastAsia="Times New Roman" w:cs="Courier New"/>
      <w:sz w:val="20"/>
      <w:szCs w:val="20"/>
    </w:rPr>
  </w:style>
  <w:style w:type="character" w:customStyle="1" w:styleId="HTMLPreformattedChar1">
    <w:name w:val="HTML Preformatted Char1"/>
    <w:basedOn w:val="DefaultParagraphFont"/>
    <w:link w:val="HTMLPreformatted"/>
    <w:uiPriority w:val="99"/>
    <w:semiHidden/>
    <w:locked/>
    <w:rPr>
      <w:rFonts w:ascii="Courier New" w:hAnsi="Courier New" w:cs="Courier New"/>
      <w:sz w:val="20"/>
      <w:szCs w:val="20"/>
    </w:rPr>
  </w:style>
  <w:style w:type="character" w:styleId="EndnoteReference">
    <w:name w:val="endnote reference"/>
    <w:basedOn w:val="DefaultParagraphFont"/>
    <w:uiPriority w:val="99"/>
    <w:semiHidden/>
    <w:unhideWhenUsed/>
    <w:rsid w:val="004845BB"/>
    <w:rPr>
      <w:rFonts w:cs="Times New Roman"/>
      <w:vertAlign w:val="superscript"/>
    </w:rPr>
  </w:style>
  <w:style w:type="character" w:styleId="FootnoteReference">
    <w:name w:val="footnote reference"/>
    <w:basedOn w:val="DefaultParagraphFont"/>
    <w:uiPriority w:val="99"/>
    <w:semiHidden/>
    <w:unhideWhenUsed/>
    <w:rsid w:val="004845BB"/>
    <w:rPr>
      <w:rFonts w:cs="Times New Roman"/>
      <w:vertAlign w:val="superscript"/>
    </w:rPr>
  </w:style>
  <w:style w:type="character" w:styleId="SubtleEmphasis">
    <w:name w:val="Subtle Emphasis"/>
    <w:basedOn w:val="DefaultParagraphFont"/>
    <w:uiPriority w:val="19"/>
    <w:qFormat/>
    <w:rsid w:val="00A5069B"/>
    <w:rPr>
      <w:rFonts w:cs="Times New Roman"/>
      <w:i/>
      <w:iCs/>
      <w:color w:val="808080" w:themeColor="text1" w:themeTint="7F"/>
    </w:rPr>
  </w:style>
  <w:style w:type="character" w:styleId="Hyperlink">
    <w:name w:val="Hyperlink"/>
    <w:basedOn w:val="DefaultParagraphFont"/>
    <w:uiPriority w:val="99"/>
    <w:rsid w:val="00D16F11"/>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956376">
      <w:marLeft w:val="0"/>
      <w:marRight w:val="0"/>
      <w:marTop w:val="0"/>
      <w:marBottom w:val="0"/>
      <w:divBdr>
        <w:top w:val="none" w:sz="0" w:space="0" w:color="auto"/>
        <w:left w:val="none" w:sz="0" w:space="0" w:color="auto"/>
        <w:bottom w:val="none" w:sz="0" w:space="0" w:color="auto"/>
        <w:right w:val="none" w:sz="0" w:space="0" w:color="auto"/>
      </w:divBdr>
    </w:div>
    <w:div w:id="1675956377">
      <w:marLeft w:val="0"/>
      <w:marRight w:val="0"/>
      <w:marTop w:val="0"/>
      <w:marBottom w:val="0"/>
      <w:divBdr>
        <w:top w:val="none" w:sz="0" w:space="0" w:color="auto"/>
        <w:left w:val="none" w:sz="0" w:space="0" w:color="auto"/>
        <w:bottom w:val="none" w:sz="0" w:space="0" w:color="auto"/>
        <w:right w:val="none" w:sz="0" w:space="0" w:color="auto"/>
      </w:divBdr>
    </w:div>
    <w:div w:id="1675956378">
      <w:marLeft w:val="0"/>
      <w:marRight w:val="0"/>
      <w:marTop w:val="0"/>
      <w:marBottom w:val="0"/>
      <w:divBdr>
        <w:top w:val="none" w:sz="0" w:space="0" w:color="auto"/>
        <w:left w:val="none" w:sz="0" w:space="0" w:color="auto"/>
        <w:bottom w:val="none" w:sz="0" w:space="0" w:color="auto"/>
        <w:right w:val="none" w:sz="0" w:space="0" w:color="auto"/>
      </w:divBdr>
    </w:div>
    <w:div w:id="1675956379">
      <w:marLeft w:val="0"/>
      <w:marRight w:val="0"/>
      <w:marTop w:val="0"/>
      <w:marBottom w:val="0"/>
      <w:divBdr>
        <w:top w:val="none" w:sz="0" w:space="0" w:color="auto"/>
        <w:left w:val="none" w:sz="0" w:space="0" w:color="auto"/>
        <w:bottom w:val="none" w:sz="0" w:space="0" w:color="auto"/>
        <w:right w:val="none" w:sz="0" w:space="0" w:color="auto"/>
      </w:divBdr>
    </w:div>
    <w:div w:id="1675956380">
      <w:marLeft w:val="0"/>
      <w:marRight w:val="0"/>
      <w:marTop w:val="0"/>
      <w:marBottom w:val="0"/>
      <w:divBdr>
        <w:top w:val="none" w:sz="0" w:space="0" w:color="auto"/>
        <w:left w:val="none" w:sz="0" w:space="0" w:color="auto"/>
        <w:bottom w:val="none" w:sz="0" w:space="0" w:color="auto"/>
        <w:right w:val="none" w:sz="0" w:space="0" w:color="auto"/>
      </w:divBdr>
    </w:div>
    <w:div w:id="16759563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Som/arabic/middleeast-41177130" TargetMode="External"/><Relationship Id="rId13" Type="http://schemas.openxmlformats.org/officeDocument/2006/relationships/hyperlink" Target="https://www.almasryalyoum.com/news/details/79566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hfpss.com/topics/s-32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lmasryalyoum.com/news/details/7476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gyptianfront.org/ar/2020/08/essam-%20elerian%20/" TargetMode="External"/><Relationship Id="rId5" Type="http://schemas.openxmlformats.org/officeDocument/2006/relationships/footnotes" Target="footnotes.xml"/><Relationship Id="rId15" Type="http://schemas.openxmlformats.org/officeDocument/2006/relationships/hyperlink" Target="https://sharek.almasryalyoum.com/cities/almonufya/496606/" TargetMode="External"/><Relationship Id="rId10" Type="http://schemas.openxmlformats.org/officeDocument/2006/relationships/hyperlink" Target="https://www.bbc.com/arabic/middleeast-53768142" TargetMode="External"/><Relationship Id="rId4" Type="http://schemas.openxmlformats.org/officeDocument/2006/relationships/webSettings" Target="webSettings.xml"/><Relationship Id="rId9" Type="http://schemas.openxmlformats.org/officeDocument/2006/relationships/hyperlink" Target="https://egyptianfront.org/ar/2019/07/omar-adel-death/" TargetMode="External"/><Relationship Id="rId14" Type="http://schemas.openxmlformats.org/officeDocument/2006/relationships/hyperlink" Target="https://www.amnesty.org/en/documents/mde12/2932/2020/en%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6032</Words>
  <Characters>34384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M.Hassan</dc:creator>
  <cp:keywords/>
  <dc:description/>
  <cp:lastModifiedBy>Hussien</cp:lastModifiedBy>
  <cp:revision>2</cp:revision>
  <dcterms:created xsi:type="dcterms:W3CDTF">2021-03-24T09:25:00Z</dcterms:created>
  <dcterms:modified xsi:type="dcterms:W3CDTF">2021-03-24T09:25:00Z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